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14391" w14:textId="264B8097" w:rsidR="001828CD" w:rsidRPr="005B3358" w:rsidRDefault="009E6956" w:rsidP="009E6956">
      <w:r w:rsidRPr="00DF0891">
        <w:rPr>
          <w:noProof/>
          <w:lang w:val="en-US" w:eastAsia="en-US"/>
        </w:rPr>
        <w:drawing>
          <wp:anchor distT="0" distB="0" distL="114300" distR="114300" simplePos="0" relativeHeight="251662336" behindDoc="0" locked="0" layoutInCell="1" allowOverlap="1" wp14:anchorId="174639FA" wp14:editId="05EF1B9B">
            <wp:simplePos x="0" y="0"/>
            <wp:positionH relativeFrom="column">
              <wp:posOffset>3210560</wp:posOffset>
            </wp:positionH>
            <wp:positionV relativeFrom="paragraph">
              <wp:posOffset>10160</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093" cy="258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0C5">
        <w:rPr>
          <w:b/>
          <w:noProof/>
          <w:sz w:val="40"/>
          <w:lang w:val="en-US" w:eastAsia="en-US"/>
        </w:rPr>
        <mc:AlternateContent>
          <mc:Choice Requires="wps">
            <w:drawing>
              <wp:anchor distT="0" distB="0" distL="114300" distR="114300" simplePos="0" relativeHeight="251658240" behindDoc="0" locked="0" layoutInCell="1" allowOverlap="1" wp14:anchorId="5AE6BEE7" wp14:editId="5C1F22A0">
                <wp:simplePos x="0" y="0"/>
                <wp:positionH relativeFrom="margin">
                  <wp:align>center</wp:align>
                </wp:positionH>
                <wp:positionV relativeFrom="paragraph">
                  <wp:posOffset>-86995</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2CE451" id="Conector recto 694279630"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6.85pt" to="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" strokecolor="#002060" strokeweight="3pt">
                <v:shadow on="t" color="black" opacity="22937f" origin=",.5" offset="0,.63889mm"/>
                <w10:wrap anchorx="margin"/>
              </v:line>
            </w:pict>
          </mc:Fallback>
        </mc:AlternateContent>
      </w:r>
      <w:r w:rsidR="001828CD">
        <w:rPr>
          <w:b/>
          <w:color w:val="FFFFFF" w:themeColor="background1"/>
          <w:sz w:val="40"/>
        </w:rPr>
        <w:t xml:space="preserve">                    </w:t>
      </w:r>
      <w:r w:rsidR="001828CD" w:rsidRPr="00940CA9">
        <w:rPr>
          <w:b/>
          <w:color w:val="FFFFFF" w:themeColor="background1"/>
          <w:sz w:val="40"/>
        </w:rPr>
        <w:t>E</w:t>
      </w:r>
      <w:r w:rsidR="001828CD" w:rsidRPr="007530C5">
        <w:rPr>
          <w:b/>
          <w:sz w:val="40"/>
        </w:rPr>
        <w:t xml:space="preserve"> </w:t>
      </w:r>
      <w:r>
        <w:rPr>
          <w:b/>
          <w:sz w:val="40"/>
        </w:rPr>
        <w:t xml:space="preserve">        </w:t>
      </w:r>
      <w:r w:rsidR="001828CD" w:rsidRPr="00DF0891">
        <w:rPr>
          <w:b/>
          <w:bCs/>
          <w:color w:val="002060"/>
        </w:rPr>
        <w:t>Revista científica</w:t>
      </w:r>
      <w:r w:rsidR="001828CD" w:rsidRPr="00DF0891">
        <w:rPr>
          <w:color w:val="002060"/>
        </w:rPr>
        <w:t xml:space="preserve"> </w:t>
      </w:r>
    </w:p>
    <w:p w14:paraId="2109FD46" w14:textId="01F813A1" w:rsidR="001828CD" w:rsidRDefault="009E6956" w:rsidP="009E6956">
      <w:pPr>
        <w:pStyle w:val="Textoindependiente"/>
        <w:rPr>
          <w:sz w:val="30"/>
        </w:rPr>
      </w:pPr>
      <w:r w:rsidRPr="00940CA9">
        <w:rPr>
          <w:b/>
          <w:noProof/>
          <w:color w:val="FFFFFF" w:themeColor="background1"/>
          <w:sz w:val="40"/>
          <w:lang w:val="en-US"/>
        </w:rPr>
        <mc:AlternateContent>
          <mc:Choice Requires="wps">
            <w:drawing>
              <wp:anchor distT="0" distB="0" distL="114300" distR="114300" simplePos="0" relativeHeight="251660288" behindDoc="0" locked="0" layoutInCell="1" allowOverlap="1" wp14:anchorId="16D0353D" wp14:editId="2515BF76">
                <wp:simplePos x="0" y="0"/>
                <wp:positionH relativeFrom="margin">
                  <wp:align>center</wp:align>
                </wp:positionH>
                <wp:positionV relativeFrom="paragraph">
                  <wp:posOffset>7620</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B7A53" id="Conector recto 204685496"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6pt" to="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" strokecolor="#002060">
                <w10:wrap anchorx="margin"/>
              </v:line>
            </w:pict>
          </mc:Fallback>
        </mc:AlternateContent>
      </w:r>
    </w:p>
    <w:p w14:paraId="4C623A11" w14:textId="77777777" w:rsidR="003E6DCA" w:rsidRPr="005962D7" w:rsidRDefault="003E6DCA" w:rsidP="009E6956">
      <w:pPr>
        <w:spacing w:line="200" w:lineRule="exact"/>
        <w:rPr>
          <w:lang w:val="es-EC"/>
        </w:rPr>
      </w:pPr>
    </w:p>
    <w:p w14:paraId="6D163577" w14:textId="008B8D39" w:rsidR="003E6DCA" w:rsidRPr="009E6956" w:rsidRDefault="009E6956" w:rsidP="009E6956">
      <w:pPr>
        <w:spacing w:line="480" w:lineRule="auto"/>
        <w:jc w:val="center"/>
        <w:rPr>
          <w:color w:val="244061" w:themeColor="accent1" w:themeShade="80"/>
          <w:sz w:val="36"/>
        </w:rPr>
      </w:pPr>
      <w:bookmarkStart w:id="0" w:name="tw-target-text"/>
      <w:bookmarkEnd w:id="0"/>
      <w:r>
        <w:rPr>
          <w:b/>
          <w:color w:val="244061" w:themeColor="accent1" w:themeShade="80"/>
          <w:sz w:val="28"/>
        </w:rPr>
        <w:t>A</w:t>
      </w:r>
      <w:r w:rsidRPr="009E6956">
        <w:rPr>
          <w:b/>
          <w:color w:val="244061" w:themeColor="accent1" w:themeShade="80"/>
          <w:sz w:val="28"/>
        </w:rPr>
        <w:t xml:space="preserve">nálisis prospectivo de las habilidades blandas requeridas por el sector empresarial en el cantón </w:t>
      </w:r>
      <w:r>
        <w:rPr>
          <w:b/>
          <w:color w:val="244061" w:themeColor="accent1" w:themeShade="80"/>
          <w:sz w:val="28"/>
        </w:rPr>
        <w:t>L</w:t>
      </w:r>
      <w:r w:rsidRPr="009E6956">
        <w:rPr>
          <w:b/>
          <w:color w:val="244061" w:themeColor="accent1" w:themeShade="80"/>
          <w:sz w:val="28"/>
        </w:rPr>
        <w:t xml:space="preserve">a </w:t>
      </w:r>
      <w:r>
        <w:rPr>
          <w:b/>
          <w:color w:val="244061" w:themeColor="accent1" w:themeShade="80"/>
          <w:sz w:val="28"/>
        </w:rPr>
        <w:t>M</w:t>
      </w:r>
      <w:r w:rsidRPr="009E6956">
        <w:rPr>
          <w:b/>
          <w:color w:val="244061" w:themeColor="accent1" w:themeShade="80"/>
          <w:sz w:val="28"/>
        </w:rPr>
        <w:t xml:space="preserve">aná. </w:t>
      </w:r>
    </w:p>
    <w:p w14:paraId="080DFDA3" w14:textId="3E86A9D8" w:rsidR="003E6DCA" w:rsidRPr="00666CEF" w:rsidRDefault="003E6DCA" w:rsidP="009E6956">
      <w:pPr>
        <w:spacing w:line="480" w:lineRule="auto"/>
        <w:ind w:right="15"/>
        <w:jc w:val="center"/>
        <w:rPr>
          <w:sz w:val="22"/>
          <w:szCs w:val="22"/>
          <w:vertAlign w:val="superscript"/>
          <w:lang w:val="es-EC"/>
        </w:rPr>
      </w:pPr>
      <w:r w:rsidRPr="00666CEF">
        <w:rPr>
          <w:spacing w:val="1"/>
          <w:sz w:val="22"/>
          <w:szCs w:val="22"/>
          <w:lang w:val="es-EC"/>
        </w:rPr>
        <w:t>R</w:t>
      </w:r>
      <w:r w:rsidRPr="00666CEF">
        <w:rPr>
          <w:spacing w:val="2"/>
          <w:sz w:val="22"/>
          <w:szCs w:val="22"/>
          <w:lang w:val="es-EC"/>
        </w:rPr>
        <w:t>o</w:t>
      </w:r>
      <w:r w:rsidRPr="00666CEF">
        <w:rPr>
          <w:spacing w:val="1"/>
          <w:sz w:val="22"/>
          <w:szCs w:val="22"/>
          <w:lang w:val="es-EC"/>
        </w:rPr>
        <w:t>m</w:t>
      </w:r>
      <w:r w:rsidRPr="00666CEF">
        <w:rPr>
          <w:spacing w:val="-2"/>
          <w:sz w:val="22"/>
          <w:szCs w:val="22"/>
          <w:lang w:val="es-EC"/>
        </w:rPr>
        <w:t>á</w:t>
      </w:r>
      <w:r w:rsidRPr="00666CEF">
        <w:rPr>
          <w:sz w:val="22"/>
          <w:szCs w:val="22"/>
          <w:lang w:val="es-EC"/>
        </w:rPr>
        <w:t>n</w:t>
      </w:r>
      <w:r w:rsidRPr="00666CEF">
        <w:rPr>
          <w:spacing w:val="-1"/>
          <w:sz w:val="22"/>
          <w:szCs w:val="22"/>
          <w:lang w:val="es-EC"/>
        </w:rPr>
        <w:t xml:space="preserve"> </w:t>
      </w:r>
      <w:r w:rsidRPr="00666CEF">
        <w:rPr>
          <w:spacing w:val="1"/>
          <w:sz w:val="22"/>
          <w:szCs w:val="22"/>
          <w:lang w:val="es-EC"/>
        </w:rPr>
        <w:t>R</w:t>
      </w:r>
      <w:r w:rsidRPr="00666CEF">
        <w:rPr>
          <w:spacing w:val="-2"/>
          <w:sz w:val="22"/>
          <w:szCs w:val="22"/>
          <w:lang w:val="es-EC"/>
        </w:rPr>
        <w:t>o</w:t>
      </w:r>
      <w:r w:rsidRPr="00666CEF">
        <w:rPr>
          <w:spacing w:val="2"/>
          <w:sz w:val="22"/>
          <w:szCs w:val="22"/>
          <w:lang w:val="es-EC"/>
        </w:rPr>
        <w:t>b</w:t>
      </w:r>
      <w:r w:rsidRPr="00666CEF">
        <w:rPr>
          <w:spacing w:val="-2"/>
          <w:sz w:val="22"/>
          <w:szCs w:val="22"/>
          <w:lang w:val="es-EC"/>
        </w:rPr>
        <w:t>a</w:t>
      </w:r>
      <w:r w:rsidRPr="00666CEF">
        <w:rPr>
          <w:spacing w:val="-1"/>
          <w:sz w:val="22"/>
          <w:szCs w:val="22"/>
          <w:lang w:val="es-EC"/>
        </w:rPr>
        <w:t>li</w:t>
      </w:r>
      <w:r w:rsidRPr="00666CEF">
        <w:rPr>
          <w:spacing w:val="2"/>
          <w:sz w:val="22"/>
          <w:szCs w:val="22"/>
          <w:lang w:val="es-EC"/>
        </w:rPr>
        <w:t>n</w:t>
      </w:r>
      <w:r w:rsidRPr="00666CEF">
        <w:rPr>
          <w:spacing w:val="4"/>
          <w:sz w:val="22"/>
          <w:szCs w:val="22"/>
          <w:lang w:val="es-EC"/>
        </w:rPr>
        <w:t>o</w:t>
      </w:r>
      <w:r w:rsidR="00235BEE" w:rsidRPr="00666CEF">
        <w:rPr>
          <w:spacing w:val="-1"/>
          <w:sz w:val="22"/>
          <w:szCs w:val="22"/>
          <w:lang w:val="es-EC"/>
        </w:rPr>
        <w:t xml:space="preserve"> </w:t>
      </w:r>
      <w:r w:rsidRPr="00666CEF">
        <w:rPr>
          <w:spacing w:val="1"/>
          <w:sz w:val="22"/>
          <w:szCs w:val="22"/>
          <w:lang w:val="es-EC"/>
        </w:rPr>
        <w:t>A</w:t>
      </w:r>
      <w:r w:rsidRPr="00666CEF">
        <w:rPr>
          <w:spacing w:val="-5"/>
          <w:sz w:val="22"/>
          <w:szCs w:val="22"/>
          <w:lang w:val="es-EC"/>
        </w:rPr>
        <w:t>l</w:t>
      </w:r>
      <w:r w:rsidRPr="00666CEF">
        <w:rPr>
          <w:spacing w:val="-2"/>
          <w:sz w:val="22"/>
          <w:szCs w:val="22"/>
          <w:lang w:val="es-EC"/>
        </w:rPr>
        <w:t>e</w:t>
      </w:r>
      <w:r w:rsidRPr="00666CEF">
        <w:rPr>
          <w:sz w:val="22"/>
          <w:szCs w:val="22"/>
          <w:lang w:val="es-EC"/>
        </w:rPr>
        <w:t>x</w:t>
      </w:r>
      <w:r w:rsidRPr="00666CEF">
        <w:rPr>
          <w:spacing w:val="7"/>
          <w:sz w:val="22"/>
          <w:szCs w:val="22"/>
          <w:lang w:val="es-EC"/>
        </w:rPr>
        <w:t xml:space="preserve"> </w:t>
      </w:r>
      <w:r w:rsidRPr="00666CEF">
        <w:rPr>
          <w:spacing w:val="2"/>
          <w:position w:val="7"/>
          <w:sz w:val="22"/>
          <w:szCs w:val="22"/>
          <w:lang w:val="es-EC"/>
        </w:rPr>
        <w:t>1</w:t>
      </w:r>
      <w:r w:rsidRPr="00666CEF">
        <w:rPr>
          <w:sz w:val="22"/>
          <w:szCs w:val="22"/>
          <w:lang w:val="es-EC"/>
        </w:rPr>
        <w:t xml:space="preserve">; </w:t>
      </w:r>
      <w:r w:rsidR="00235BEE" w:rsidRPr="00666CEF">
        <w:rPr>
          <w:sz w:val="22"/>
          <w:szCs w:val="22"/>
          <w:lang w:val="es-EC"/>
        </w:rPr>
        <w:t>A</w:t>
      </w:r>
      <w:r w:rsidR="00235BEE" w:rsidRPr="00666CEF">
        <w:rPr>
          <w:spacing w:val="2"/>
          <w:sz w:val="22"/>
          <w:szCs w:val="22"/>
          <w:lang w:val="es-EC"/>
        </w:rPr>
        <w:t>b</w:t>
      </w:r>
      <w:r w:rsidR="00235BEE" w:rsidRPr="00666CEF">
        <w:rPr>
          <w:spacing w:val="-1"/>
          <w:sz w:val="22"/>
          <w:szCs w:val="22"/>
          <w:lang w:val="es-EC"/>
        </w:rPr>
        <w:t>ri</w:t>
      </w:r>
      <w:r w:rsidR="00235BEE" w:rsidRPr="00666CEF">
        <w:rPr>
          <w:spacing w:val="-2"/>
          <w:sz w:val="22"/>
          <w:szCs w:val="22"/>
          <w:lang w:val="es-EC"/>
        </w:rPr>
        <w:t>g</w:t>
      </w:r>
      <w:r w:rsidR="00235BEE" w:rsidRPr="00666CEF">
        <w:rPr>
          <w:sz w:val="22"/>
          <w:szCs w:val="22"/>
          <w:lang w:val="es-EC"/>
        </w:rPr>
        <w:t>o</w:t>
      </w:r>
      <w:r w:rsidR="00235BEE" w:rsidRPr="00666CEF">
        <w:rPr>
          <w:spacing w:val="3"/>
          <w:sz w:val="22"/>
          <w:szCs w:val="22"/>
          <w:lang w:val="es-EC"/>
        </w:rPr>
        <w:t xml:space="preserve"> </w:t>
      </w:r>
      <w:r w:rsidR="00235BEE" w:rsidRPr="00666CEF">
        <w:rPr>
          <w:spacing w:val="1"/>
          <w:sz w:val="22"/>
          <w:szCs w:val="22"/>
          <w:lang w:val="es-EC"/>
        </w:rPr>
        <w:t>V</w:t>
      </w:r>
      <w:r w:rsidR="00235BEE" w:rsidRPr="00666CEF">
        <w:rPr>
          <w:spacing w:val="-1"/>
          <w:sz w:val="22"/>
          <w:szCs w:val="22"/>
          <w:lang w:val="es-EC"/>
        </w:rPr>
        <w:t>i</w:t>
      </w:r>
      <w:r w:rsidR="00235BEE" w:rsidRPr="00666CEF">
        <w:rPr>
          <w:spacing w:val="2"/>
          <w:sz w:val="22"/>
          <w:szCs w:val="22"/>
          <w:lang w:val="es-EC"/>
        </w:rPr>
        <w:t>v</w:t>
      </w:r>
      <w:r w:rsidR="00235BEE" w:rsidRPr="00666CEF">
        <w:rPr>
          <w:spacing w:val="-2"/>
          <w:sz w:val="22"/>
          <w:szCs w:val="22"/>
          <w:lang w:val="es-EC"/>
        </w:rPr>
        <w:t>a</w:t>
      </w:r>
      <w:r w:rsidR="00235BEE" w:rsidRPr="00666CEF">
        <w:rPr>
          <w:sz w:val="22"/>
          <w:szCs w:val="22"/>
          <w:lang w:val="es-EC"/>
        </w:rPr>
        <w:t>s</w:t>
      </w:r>
      <w:r w:rsidR="00235BEE" w:rsidRPr="00666CEF">
        <w:rPr>
          <w:spacing w:val="1"/>
          <w:sz w:val="22"/>
          <w:szCs w:val="22"/>
          <w:lang w:val="es-EC"/>
        </w:rPr>
        <w:t xml:space="preserve"> O</w:t>
      </w:r>
      <w:r w:rsidR="00235BEE" w:rsidRPr="00666CEF">
        <w:rPr>
          <w:spacing w:val="-2"/>
          <w:sz w:val="22"/>
          <w:szCs w:val="22"/>
          <w:lang w:val="es-EC"/>
        </w:rPr>
        <w:t>sca</w:t>
      </w:r>
      <w:r w:rsidR="00235BEE" w:rsidRPr="00666CEF">
        <w:rPr>
          <w:sz w:val="22"/>
          <w:szCs w:val="22"/>
          <w:lang w:val="es-EC"/>
        </w:rPr>
        <w:t>r</w:t>
      </w:r>
      <w:r w:rsidRPr="00666CEF">
        <w:rPr>
          <w:sz w:val="22"/>
          <w:szCs w:val="22"/>
          <w:lang w:val="es-EC"/>
        </w:rPr>
        <w:t xml:space="preserve"> </w:t>
      </w:r>
      <w:r w:rsidRPr="00666CEF">
        <w:rPr>
          <w:sz w:val="22"/>
          <w:szCs w:val="22"/>
          <w:vertAlign w:val="superscript"/>
          <w:lang w:val="es-EC"/>
        </w:rPr>
        <w:t>2</w:t>
      </w:r>
      <w:r w:rsidRPr="00666CEF">
        <w:rPr>
          <w:sz w:val="22"/>
          <w:szCs w:val="22"/>
          <w:lang w:val="es-EC"/>
        </w:rPr>
        <w:t xml:space="preserve">; </w:t>
      </w:r>
      <w:r w:rsidR="003137BC" w:rsidRPr="00666CEF">
        <w:rPr>
          <w:sz w:val="22"/>
          <w:szCs w:val="22"/>
          <w:lang w:val="es-EC"/>
        </w:rPr>
        <w:t>Morán Macías Luí</w:t>
      </w:r>
      <w:r w:rsidR="00235BEE" w:rsidRPr="00666CEF">
        <w:rPr>
          <w:sz w:val="22"/>
          <w:szCs w:val="22"/>
          <w:lang w:val="es-EC"/>
        </w:rPr>
        <w:t>s Alfredo</w:t>
      </w:r>
      <w:r w:rsidRPr="00666CEF">
        <w:rPr>
          <w:sz w:val="22"/>
          <w:szCs w:val="22"/>
          <w:lang w:val="es-EC"/>
        </w:rPr>
        <w:t xml:space="preserve"> </w:t>
      </w:r>
      <w:r w:rsidRPr="00666CEF">
        <w:rPr>
          <w:sz w:val="22"/>
          <w:szCs w:val="22"/>
          <w:vertAlign w:val="superscript"/>
          <w:lang w:val="es-EC"/>
        </w:rPr>
        <w:t>3</w:t>
      </w:r>
      <w:r w:rsidRPr="00666CEF">
        <w:rPr>
          <w:position w:val="7"/>
          <w:sz w:val="22"/>
          <w:szCs w:val="22"/>
          <w:lang w:val="es-EC"/>
        </w:rPr>
        <w:t xml:space="preserve">; </w:t>
      </w:r>
      <w:r w:rsidR="004E19FB" w:rsidRPr="00666CEF">
        <w:rPr>
          <w:sz w:val="22"/>
          <w:szCs w:val="22"/>
          <w:lang w:val="es-EC"/>
        </w:rPr>
        <w:t>Bonilla Carpio Fernanda</w:t>
      </w:r>
      <w:r w:rsidR="001828CD" w:rsidRPr="00666CEF">
        <w:rPr>
          <w:sz w:val="22"/>
          <w:szCs w:val="22"/>
          <w:lang w:val="es-EC"/>
        </w:rPr>
        <w:t xml:space="preserve"> </w:t>
      </w:r>
      <w:r w:rsidR="00235BEE" w:rsidRPr="00666CEF">
        <w:rPr>
          <w:sz w:val="22"/>
          <w:szCs w:val="22"/>
          <w:vertAlign w:val="superscript"/>
          <w:lang w:val="es-EC"/>
        </w:rPr>
        <w:t>4</w:t>
      </w:r>
    </w:p>
    <w:p w14:paraId="03A56046" w14:textId="53E12D16" w:rsidR="00235BEE" w:rsidRPr="009E6956" w:rsidRDefault="003E6DCA" w:rsidP="009E6956">
      <w:pPr>
        <w:spacing w:line="480" w:lineRule="auto"/>
        <w:ind w:right="15"/>
        <w:jc w:val="center"/>
        <w:rPr>
          <w:lang w:val="es-EC"/>
        </w:rPr>
      </w:pPr>
      <w:r w:rsidRPr="005962D7">
        <w:rPr>
          <w:b/>
          <w:spacing w:val="-1"/>
          <w:lang w:val="es-EC"/>
        </w:rPr>
        <w:t>R</w:t>
      </w:r>
      <w:r w:rsidRPr="005962D7">
        <w:rPr>
          <w:b/>
          <w:lang w:val="es-EC"/>
        </w:rPr>
        <w:t>E</w:t>
      </w:r>
      <w:r w:rsidRPr="005962D7">
        <w:rPr>
          <w:b/>
          <w:spacing w:val="-1"/>
          <w:lang w:val="es-EC"/>
        </w:rPr>
        <w:t>SU</w:t>
      </w:r>
      <w:r w:rsidRPr="005962D7">
        <w:rPr>
          <w:b/>
          <w:spacing w:val="1"/>
          <w:lang w:val="es-EC"/>
        </w:rPr>
        <w:t>M</w:t>
      </w:r>
      <w:r w:rsidRPr="005962D7">
        <w:rPr>
          <w:b/>
          <w:lang w:val="es-EC"/>
        </w:rPr>
        <w:t>EN</w:t>
      </w:r>
    </w:p>
    <w:p w14:paraId="6D4DDA32" w14:textId="0BFAA774" w:rsidR="00BC27E0" w:rsidRPr="009E6956" w:rsidRDefault="00BC27E0" w:rsidP="009E6956">
      <w:pPr>
        <w:tabs>
          <w:tab w:val="left" w:pos="6924"/>
        </w:tabs>
        <w:spacing w:line="480" w:lineRule="auto"/>
        <w:jc w:val="both"/>
        <w:rPr>
          <w:sz w:val="22"/>
          <w:szCs w:val="22"/>
        </w:rPr>
      </w:pPr>
      <w:r w:rsidRPr="009E6956">
        <w:rPr>
          <w:sz w:val="22"/>
          <w:szCs w:val="22"/>
        </w:rPr>
        <w:t>Las habilidades blandas son competencias personales y sociales que ayudan al desenvolvimiento con éxito en cualquier ámbito, esto puede ser en actividades cotidianas o laborales.</w:t>
      </w:r>
    </w:p>
    <w:p w14:paraId="47B1C14C" w14:textId="2942E5DC" w:rsidR="00B738FA" w:rsidRDefault="00C60533" w:rsidP="00C60533">
      <w:pPr>
        <w:tabs>
          <w:tab w:val="left" w:pos="6924"/>
        </w:tabs>
        <w:spacing w:line="480" w:lineRule="auto"/>
        <w:jc w:val="both"/>
      </w:pPr>
      <w:r w:rsidRPr="00C60533">
        <w:rPr>
          <w:sz w:val="22"/>
          <w:szCs w:val="22"/>
        </w:rPr>
        <w:t xml:space="preserve">El objetivo de este estudio es examinar </w:t>
      </w:r>
      <w:r w:rsidR="00451FB9" w:rsidRPr="009E6956">
        <w:rPr>
          <w:sz w:val="22"/>
          <w:szCs w:val="22"/>
        </w:rPr>
        <w:t>las habilidades blandas requeridas por el sector empresarial del cantón La Maná para la selección del personal</w:t>
      </w:r>
      <w:r w:rsidR="00086B12" w:rsidRPr="009E6956">
        <w:rPr>
          <w:sz w:val="22"/>
          <w:szCs w:val="22"/>
        </w:rPr>
        <w:t xml:space="preserve"> e incorporación a sus nóminas, para esto se estudió variables vinculadas a habilidades en el área académica, social, desarrollo personal y laboral. Para el levantamiento de esta información se aplicó una metodología de carácter descriptivo utilizando como instrumento una encuesta de selección múltiple dirigida a las empresas que tienen actualmente convenio de prácticas pre profesionales con el Instituto Superior Tecnológico La Maná</w:t>
      </w:r>
      <w:r w:rsidR="00B738FA" w:rsidRPr="009E6956">
        <w:rPr>
          <w:sz w:val="22"/>
          <w:szCs w:val="22"/>
        </w:rPr>
        <w:t xml:space="preserve">. Los resultados proporcionan a las instituciones de formación y al público en general una información única sobre las competencias que buscan los empresarios en el contexto local. </w:t>
      </w:r>
      <w:r>
        <w:t>Esta información les permitirá tomar las acciones necesarias para estar a la vanguardia en la satisfacción de las demandas emergentes del mercado laboral.</w:t>
      </w:r>
    </w:p>
    <w:p w14:paraId="0678EF0F" w14:textId="77777777" w:rsidR="00C60533" w:rsidRPr="009E6956" w:rsidRDefault="00C60533" w:rsidP="00C60533">
      <w:pPr>
        <w:tabs>
          <w:tab w:val="left" w:pos="6924"/>
        </w:tabs>
        <w:spacing w:line="480" w:lineRule="auto"/>
        <w:jc w:val="both"/>
        <w:rPr>
          <w:rFonts w:eastAsia="Times"/>
          <w:b/>
          <w:sz w:val="22"/>
          <w:szCs w:val="22"/>
        </w:rPr>
      </w:pPr>
    </w:p>
    <w:p w14:paraId="4FC97B6F" w14:textId="04B56A39" w:rsidR="001168C3" w:rsidRPr="009E6956" w:rsidRDefault="00235BEE" w:rsidP="009E6956">
      <w:pPr>
        <w:pStyle w:val="LO-normal"/>
        <w:spacing w:after="0" w:line="480" w:lineRule="auto"/>
        <w:jc w:val="both"/>
        <w:rPr>
          <w:rFonts w:ascii="Times New Roman" w:eastAsia="Times" w:hAnsi="Times New Roman" w:cs="Times New Roman"/>
          <w:sz w:val="22"/>
          <w:szCs w:val="22"/>
        </w:rPr>
      </w:pPr>
      <w:r w:rsidRPr="009E6956">
        <w:rPr>
          <w:rFonts w:ascii="Times New Roman" w:eastAsia="Times" w:hAnsi="Times New Roman" w:cs="Times New Roman"/>
          <w:b/>
          <w:sz w:val="22"/>
          <w:szCs w:val="22"/>
        </w:rPr>
        <w:t>Palabras clave</w:t>
      </w:r>
      <w:r w:rsidRPr="009E6956">
        <w:rPr>
          <w:rFonts w:ascii="Times New Roman" w:eastAsia="Times" w:hAnsi="Times New Roman" w:cs="Times New Roman"/>
          <w:sz w:val="22"/>
          <w:szCs w:val="22"/>
        </w:rPr>
        <w:t xml:space="preserve">: </w:t>
      </w:r>
      <w:r w:rsidR="00B738FA" w:rsidRPr="009E6956">
        <w:rPr>
          <w:rFonts w:ascii="Times New Roman" w:eastAsia="Times" w:hAnsi="Times New Roman" w:cs="Times New Roman"/>
          <w:sz w:val="22"/>
          <w:szCs w:val="22"/>
        </w:rPr>
        <w:t>Habilidades blandas, Análisis Prospectivo, Sector Empresarial, Empresarios</w:t>
      </w:r>
    </w:p>
    <w:p w14:paraId="79E77B35" w14:textId="0D39BB86" w:rsidR="003E6DCA" w:rsidRPr="009E6956" w:rsidRDefault="003E6DCA" w:rsidP="009E6956">
      <w:pPr>
        <w:spacing w:line="276" w:lineRule="auto"/>
        <w:rPr>
          <w:color w:val="0462C1"/>
          <w:sz w:val="22"/>
          <w:szCs w:val="22"/>
          <w:u w:val="single" w:color="0462C1"/>
          <w:lang w:val="es-EC"/>
        </w:rPr>
      </w:pPr>
      <w:r w:rsidRPr="009E6956">
        <w:rPr>
          <w:sz w:val="22"/>
          <w:szCs w:val="22"/>
          <w:lang w:val="es-EC"/>
        </w:rPr>
        <w:t xml:space="preserve">1. </w:t>
      </w:r>
      <w:r w:rsidRPr="009E6956">
        <w:rPr>
          <w:spacing w:val="-1"/>
          <w:sz w:val="22"/>
          <w:szCs w:val="22"/>
          <w:lang w:val="es-EC"/>
        </w:rPr>
        <w:t>Rec</w:t>
      </w:r>
      <w:r w:rsidRPr="009E6956">
        <w:rPr>
          <w:sz w:val="22"/>
          <w:szCs w:val="22"/>
          <w:lang w:val="es-EC"/>
        </w:rPr>
        <w:t>tor</w:t>
      </w:r>
      <w:r w:rsidRPr="009E6956">
        <w:rPr>
          <w:spacing w:val="3"/>
          <w:sz w:val="22"/>
          <w:szCs w:val="22"/>
          <w:lang w:val="es-EC"/>
        </w:rPr>
        <w:t xml:space="preserve"> </w:t>
      </w:r>
      <w:r w:rsidRPr="009E6956">
        <w:rPr>
          <w:sz w:val="22"/>
          <w:szCs w:val="22"/>
          <w:lang w:val="es-EC"/>
        </w:rPr>
        <w:t>D</w:t>
      </w:r>
      <w:r w:rsidRPr="009E6956">
        <w:rPr>
          <w:spacing w:val="-1"/>
          <w:sz w:val="22"/>
          <w:szCs w:val="22"/>
          <w:lang w:val="es-EC"/>
        </w:rPr>
        <w:t>e</w:t>
      </w:r>
      <w:r w:rsidRPr="009E6956">
        <w:rPr>
          <w:sz w:val="22"/>
          <w:szCs w:val="22"/>
          <w:lang w:val="es-EC"/>
        </w:rPr>
        <w:t>l</w:t>
      </w:r>
      <w:r w:rsidRPr="009E6956">
        <w:rPr>
          <w:spacing w:val="2"/>
          <w:sz w:val="22"/>
          <w:szCs w:val="22"/>
          <w:lang w:val="es-EC"/>
        </w:rPr>
        <w:t xml:space="preserve"> </w:t>
      </w:r>
      <w:r w:rsidRPr="009E6956">
        <w:rPr>
          <w:spacing w:val="1"/>
          <w:sz w:val="22"/>
          <w:szCs w:val="22"/>
          <w:lang w:val="es-EC"/>
        </w:rPr>
        <w:t>I</w:t>
      </w:r>
      <w:r w:rsidRPr="009E6956">
        <w:rPr>
          <w:sz w:val="22"/>
          <w:szCs w:val="22"/>
          <w:lang w:val="es-EC"/>
        </w:rPr>
        <w:t>n</w:t>
      </w:r>
      <w:r w:rsidRPr="009E6956">
        <w:rPr>
          <w:spacing w:val="-2"/>
          <w:sz w:val="22"/>
          <w:szCs w:val="22"/>
          <w:lang w:val="es-EC"/>
        </w:rPr>
        <w:t>s</w:t>
      </w:r>
      <w:r w:rsidRPr="009E6956">
        <w:rPr>
          <w:sz w:val="22"/>
          <w:szCs w:val="22"/>
          <w:lang w:val="es-EC"/>
        </w:rPr>
        <w:t>t</w:t>
      </w:r>
      <w:r w:rsidRPr="009E6956">
        <w:rPr>
          <w:spacing w:val="1"/>
          <w:sz w:val="22"/>
          <w:szCs w:val="22"/>
          <w:lang w:val="es-EC"/>
        </w:rPr>
        <w:t>i</w:t>
      </w:r>
      <w:r w:rsidRPr="009E6956">
        <w:rPr>
          <w:sz w:val="22"/>
          <w:szCs w:val="22"/>
          <w:lang w:val="es-EC"/>
        </w:rPr>
        <w:t>tu</w:t>
      </w:r>
      <w:r w:rsidRPr="009E6956">
        <w:rPr>
          <w:spacing w:val="1"/>
          <w:sz w:val="22"/>
          <w:szCs w:val="22"/>
          <w:lang w:val="es-EC"/>
        </w:rPr>
        <w:t>t</w:t>
      </w:r>
      <w:r w:rsidRPr="009E6956">
        <w:rPr>
          <w:sz w:val="22"/>
          <w:szCs w:val="22"/>
          <w:lang w:val="es-EC"/>
        </w:rPr>
        <w:t>o</w:t>
      </w:r>
      <w:r w:rsidRPr="009E6956">
        <w:rPr>
          <w:spacing w:val="-2"/>
          <w:sz w:val="22"/>
          <w:szCs w:val="22"/>
          <w:lang w:val="es-EC"/>
        </w:rPr>
        <w:t xml:space="preserve"> </w:t>
      </w:r>
      <w:r w:rsidRPr="009E6956">
        <w:rPr>
          <w:spacing w:val="1"/>
          <w:sz w:val="22"/>
          <w:szCs w:val="22"/>
          <w:lang w:val="es-EC"/>
        </w:rPr>
        <w:t>S</w:t>
      </w:r>
      <w:r w:rsidRPr="009E6956">
        <w:rPr>
          <w:sz w:val="22"/>
          <w:szCs w:val="22"/>
          <w:lang w:val="es-EC"/>
        </w:rPr>
        <w:t>up</w:t>
      </w:r>
      <w:r w:rsidRPr="009E6956">
        <w:rPr>
          <w:spacing w:val="-1"/>
          <w:sz w:val="22"/>
          <w:szCs w:val="22"/>
          <w:lang w:val="es-EC"/>
        </w:rPr>
        <w:t>e</w:t>
      </w:r>
      <w:r w:rsidRPr="009E6956">
        <w:rPr>
          <w:spacing w:val="1"/>
          <w:sz w:val="22"/>
          <w:szCs w:val="22"/>
          <w:lang w:val="es-EC"/>
        </w:rPr>
        <w:t>r</w:t>
      </w:r>
      <w:r w:rsidRPr="009E6956">
        <w:rPr>
          <w:sz w:val="22"/>
          <w:szCs w:val="22"/>
          <w:lang w:val="es-EC"/>
        </w:rPr>
        <w:t xml:space="preserve">ior </w:t>
      </w:r>
      <w:r w:rsidRPr="009E6956">
        <w:rPr>
          <w:spacing w:val="2"/>
          <w:sz w:val="22"/>
          <w:szCs w:val="22"/>
          <w:lang w:val="es-EC"/>
        </w:rPr>
        <w:t>T</w:t>
      </w:r>
      <w:r w:rsidRPr="009E6956">
        <w:rPr>
          <w:spacing w:val="-1"/>
          <w:sz w:val="22"/>
          <w:szCs w:val="22"/>
          <w:lang w:val="es-EC"/>
        </w:rPr>
        <w:t>ec</w:t>
      </w:r>
      <w:r w:rsidRPr="009E6956">
        <w:rPr>
          <w:sz w:val="22"/>
          <w:szCs w:val="22"/>
          <w:lang w:val="es-EC"/>
        </w:rPr>
        <w:t>nológ</w:t>
      </w:r>
      <w:r w:rsidRPr="009E6956">
        <w:rPr>
          <w:spacing w:val="1"/>
          <w:sz w:val="22"/>
          <w:szCs w:val="22"/>
          <w:lang w:val="es-EC"/>
        </w:rPr>
        <w:t>i</w:t>
      </w:r>
      <w:r w:rsidRPr="009E6956">
        <w:rPr>
          <w:spacing w:val="-1"/>
          <w:sz w:val="22"/>
          <w:szCs w:val="22"/>
          <w:lang w:val="es-EC"/>
        </w:rPr>
        <w:t>c</w:t>
      </w:r>
      <w:r w:rsidRPr="009E6956">
        <w:rPr>
          <w:sz w:val="22"/>
          <w:szCs w:val="22"/>
          <w:lang w:val="es-EC"/>
        </w:rPr>
        <w:t>o</w:t>
      </w:r>
      <w:r w:rsidRPr="009E6956">
        <w:rPr>
          <w:spacing w:val="2"/>
          <w:sz w:val="22"/>
          <w:szCs w:val="22"/>
          <w:lang w:val="es-EC"/>
        </w:rPr>
        <w:t xml:space="preserve"> </w:t>
      </w:r>
      <w:r w:rsidRPr="009E6956">
        <w:rPr>
          <w:spacing w:val="-2"/>
          <w:sz w:val="22"/>
          <w:szCs w:val="22"/>
          <w:lang w:val="es-EC"/>
        </w:rPr>
        <w:t>L</w:t>
      </w:r>
      <w:r w:rsidRPr="009E6956">
        <w:rPr>
          <w:sz w:val="22"/>
          <w:szCs w:val="22"/>
          <w:lang w:val="es-EC"/>
        </w:rPr>
        <w:t>a</w:t>
      </w:r>
      <w:r w:rsidRPr="009E6956">
        <w:rPr>
          <w:spacing w:val="1"/>
          <w:sz w:val="22"/>
          <w:szCs w:val="22"/>
          <w:lang w:val="es-EC"/>
        </w:rPr>
        <w:t xml:space="preserve"> </w:t>
      </w:r>
      <w:r w:rsidRPr="009E6956">
        <w:rPr>
          <w:spacing w:val="-2"/>
          <w:sz w:val="22"/>
          <w:szCs w:val="22"/>
          <w:lang w:val="es-EC"/>
        </w:rPr>
        <w:t>M</w:t>
      </w:r>
      <w:r w:rsidRPr="009E6956">
        <w:rPr>
          <w:spacing w:val="-1"/>
          <w:sz w:val="22"/>
          <w:szCs w:val="22"/>
          <w:lang w:val="es-EC"/>
        </w:rPr>
        <w:t>a</w:t>
      </w:r>
      <w:r w:rsidRPr="009E6956">
        <w:rPr>
          <w:sz w:val="22"/>
          <w:szCs w:val="22"/>
          <w:lang w:val="es-EC"/>
        </w:rPr>
        <w:t>ná</w:t>
      </w:r>
      <w:r w:rsidR="00EC0709" w:rsidRPr="009E6956">
        <w:rPr>
          <w:sz w:val="22"/>
          <w:szCs w:val="22"/>
          <w:lang w:val="es-EC"/>
        </w:rPr>
        <w:t>;</w:t>
      </w:r>
      <w:r w:rsidRPr="009E6956">
        <w:rPr>
          <w:spacing w:val="5"/>
          <w:sz w:val="22"/>
          <w:szCs w:val="22"/>
          <w:lang w:val="es-EC"/>
        </w:rPr>
        <w:t xml:space="preserve"> </w:t>
      </w:r>
      <w:r w:rsidRPr="009E6956">
        <w:rPr>
          <w:spacing w:val="2"/>
          <w:sz w:val="22"/>
          <w:szCs w:val="22"/>
          <w:lang w:val="es-EC"/>
        </w:rPr>
        <w:t>E</w:t>
      </w:r>
      <w:r w:rsidRPr="009E6956">
        <w:rPr>
          <w:sz w:val="22"/>
          <w:szCs w:val="22"/>
          <w:lang w:val="es-EC"/>
        </w:rPr>
        <w:t>mail</w:t>
      </w:r>
      <w:r w:rsidR="00C94DDB">
        <w:rPr>
          <w:sz w:val="22"/>
          <w:szCs w:val="22"/>
          <w:lang w:val="es-EC"/>
        </w:rPr>
        <w:t>:</w:t>
      </w:r>
      <w:r w:rsidRPr="009E6956">
        <w:rPr>
          <w:sz w:val="22"/>
          <w:szCs w:val="22"/>
          <w:lang w:val="es-EC"/>
        </w:rPr>
        <w:t xml:space="preserve"> </w:t>
      </w:r>
      <w:hyperlink r:id="rId9">
        <w:r w:rsidRPr="009E6956">
          <w:rPr>
            <w:color w:val="0070C0"/>
            <w:spacing w:val="1"/>
            <w:sz w:val="22"/>
            <w:szCs w:val="22"/>
            <w:u w:val="single" w:color="0462C1"/>
            <w:lang w:val="es-EC"/>
          </w:rPr>
          <w:t>r</w:t>
        </w:r>
        <w:r w:rsidRPr="009E6956">
          <w:rPr>
            <w:color w:val="0070C0"/>
            <w:sz w:val="22"/>
            <w:szCs w:val="22"/>
            <w:u w:val="single" w:color="0462C1"/>
            <w:lang w:val="es-EC"/>
          </w:rPr>
          <w:t>oman</w:t>
        </w:r>
        <w:r w:rsidRPr="009E6956">
          <w:rPr>
            <w:color w:val="0070C0"/>
            <w:spacing w:val="1"/>
            <w:sz w:val="22"/>
            <w:szCs w:val="22"/>
            <w:u w:val="single" w:color="0462C1"/>
            <w:lang w:val="es-EC"/>
          </w:rPr>
          <w:t>r</w:t>
        </w:r>
        <w:r w:rsidRPr="009E6956">
          <w:rPr>
            <w:color w:val="0070C0"/>
            <w:sz w:val="22"/>
            <w:szCs w:val="22"/>
            <w:u w:val="single" w:color="0462C1"/>
            <w:lang w:val="es-EC"/>
          </w:rPr>
          <w:t>ob</w:t>
        </w:r>
        <w:r w:rsidRPr="009E6956">
          <w:rPr>
            <w:color w:val="0070C0"/>
            <w:spacing w:val="-1"/>
            <w:sz w:val="22"/>
            <w:szCs w:val="22"/>
            <w:u w:val="single" w:color="0462C1"/>
            <w:lang w:val="es-EC"/>
          </w:rPr>
          <w:t>a</w:t>
        </w:r>
        <w:r w:rsidRPr="009E6956">
          <w:rPr>
            <w:color w:val="0070C0"/>
            <w:sz w:val="22"/>
            <w:szCs w:val="22"/>
            <w:u w:val="single" w:color="0462C1"/>
            <w:lang w:val="es-EC"/>
          </w:rPr>
          <w:t>l</w:t>
        </w:r>
        <w:r w:rsidRPr="009E6956">
          <w:rPr>
            <w:color w:val="0070C0"/>
            <w:spacing w:val="1"/>
            <w:sz w:val="22"/>
            <w:szCs w:val="22"/>
            <w:u w:val="single" w:color="0462C1"/>
            <w:lang w:val="es-EC"/>
          </w:rPr>
          <w:t>i</w:t>
        </w:r>
        <w:r w:rsidRPr="009E6956">
          <w:rPr>
            <w:color w:val="0070C0"/>
            <w:sz w:val="22"/>
            <w:szCs w:val="22"/>
            <w:u w:val="single" w:color="0462C1"/>
            <w:lang w:val="es-EC"/>
          </w:rPr>
          <w:t>no</w:t>
        </w:r>
        <w:r w:rsidRPr="009E6956">
          <w:rPr>
            <w:color w:val="0070C0"/>
            <w:spacing w:val="-1"/>
            <w:sz w:val="22"/>
            <w:szCs w:val="22"/>
            <w:u w:val="single" w:color="0462C1"/>
            <w:lang w:val="es-EC"/>
          </w:rPr>
          <w:t>a</w:t>
        </w:r>
        <w:r w:rsidRPr="009E6956">
          <w:rPr>
            <w:color w:val="0070C0"/>
            <w:sz w:val="22"/>
            <w:szCs w:val="22"/>
            <w:u w:val="single" w:color="0462C1"/>
            <w:lang w:val="es-EC"/>
          </w:rPr>
          <w:t>lex</w:t>
        </w:r>
        <w:r w:rsidRPr="009E6956">
          <w:rPr>
            <w:color w:val="0070C0"/>
            <w:spacing w:val="-1"/>
            <w:sz w:val="22"/>
            <w:szCs w:val="22"/>
            <w:u w:val="single" w:color="0462C1"/>
            <w:lang w:val="es-EC"/>
          </w:rPr>
          <w:t>@</w:t>
        </w:r>
        <w:r w:rsidRPr="009E6956">
          <w:rPr>
            <w:color w:val="0070C0"/>
            <w:sz w:val="22"/>
            <w:szCs w:val="22"/>
            <w:u w:val="single" w:color="0462C1"/>
            <w:lang w:val="es-EC"/>
          </w:rPr>
          <w:t>y</w:t>
        </w:r>
        <w:r w:rsidRPr="009E6956">
          <w:rPr>
            <w:color w:val="0070C0"/>
            <w:spacing w:val="-1"/>
            <w:sz w:val="22"/>
            <w:szCs w:val="22"/>
            <w:u w:val="single" w:color="0462C1"/>
            <w:lang w:val="es-EC"/>
          </w:rPr>
          <w:t>a</w:t>
        </w:r>
        <w:r w:rsidRPr="009E6956">
          <w:rPr>
            <w:color w:val="0070C0"/>
            <w:sz w:val="22"/>
            <w:szCs w:val="22"/>
            <w:u w:val="single" w:color="0462C1"/>
            <w:lang w:val="es-EC"/>
          </w:rPr>
          <w:t>hoo</w:t>
        </w:r>
        <w:r w:rsidRPr="009E6956">
          <w:rPr>
            <w:color w:val="0070C0"/>
            <w:spacing w:val="2"/>
            <w:sz w:val="22"/>
            <w:szCs w:val="22"/>
            <w:u w:val="single" w:color="0462C1"/>
            <w:lang w:val="es-EC"/>
          </w:rPr>
          <w:t>.</w:t>
        </w:r>
        <w:r w:rsidRPr="009E6956">
          <w:rPr>
            <w:color w:val="0070C0"/>
            <w:spacing w:val="-1"/>
            <w:sz w:val="22"/>
            <w:szCs w:val="22"/>
            <w:u w:val="single" w:color="0462C1"/>
            <w:lang w:val="es-EC"/>
          </w:rPr>
          <w:t>e</w:t>
        </w:r>
        <w:r w:rsidRPr="009E6956">
          <w:rPr>
            <w:color w:val="0070C0"/>
            <w:sz w:val="22"/>
            <w:szCs w:val="22"/>
            <w:u w:val="single" w:color="0462C1"/>
            <w:lang w:val="es-EC"/>
          </w:rPr>
          <w:t>s</w:t>
        </w:r>
      </w:hyperlink>
    </w:p>
    <w:p w14:paraId="406E9B10" w14:textId="72BEF495" w:rsidR="003E6DCA" w:rsidRPr="009E6956" w:rsidRDefault="003E6DCA" w:rsidP="009E6956">
      <w:pPr>
        <w:spacing w:line="276" w:lineRule="auto"/>
        <w:rPr>
          <w:sz w:val="22"/>
          <w:szCs w:val="22"/>
          <w:lang w:val="es-EC"/>
        </w:rPr>
      </w:pPr>
      <w:r w:rsidRPr="009E6956">
        <w:rPr>
          <w:sz w:val="22"/>
          <w:szCs w:val="22"/>
          <w:lang w:val="es-EC"/>
        </w:rPr>
        <w:t xml:space="preserve">2. </w:t>
      </w:r>
      <w:r w:rsidR="00EC0709" w:rsidRPr="009E6956">
        <w:rPr>
          <w:position w:val="-1"/>
          <w:sz w:val="22"/>
          <w:szCs w:val="22"/>
          <w:lang w:val="es-EC"/>
        </w:rPr>
        <w:t>Do</w:t>
      </w:r>
      <w:r w:rsidR="00EC0709" w:rsidRPr="009E6956">
        <w:rPr>
          <w:spacing w:val="-1"/>
          <w:position w:val="-1"/>
          <w:sz w:val="22"/>
          <w:szCs w:val="22"/>
          <w:lang w:val="es-EC"/>
        </w:rPr>
        <w:t>ce</w:t>
      </w:r>
      <w:r w:rsidR="00EC0709" w:rsidRPr="009E6956">
        <w:rPr>
          <w:position w:val="-1"/>
          <w:sz w:val="22"/>
          <w:szCs w:val="22"/>
          <w:lang w:val="es-EC"/>
        </w:rPr>
        <w:t>nte</w:t>
      </w:r>
      <w:r w:rsidR="00EC0709" w:rsidRPr="009E6956">
        <w:rPr>
          <w:spacing w:val="-6"/>
          <w:position w:val="-1"/>
          <w:sz w:val="22"/>
          <w:szCs w:val="22"/>
          <w:lang w:val="es-EC"/>
        </w:rPr>
        <w:t xml:space="preserve"> </w:t>
      </w:r>
      <w:r w:rsidR="00EC0709" w:rsidRPr="009E6956">
        <w:rPr>
          <w:position w:val="-1"/>
          <w:sz w:val="22"/>
          <w:szCs w:val="22"/>
          <w:lang w:val="es-EC"/>
        </w:rPr>
        <w:t>D</w:t>
      </w:r>
      <w:r w:rsidR="00EC0709" w:rsidRPr="009E6956">
        <w:rPr>
          <w:spacing w:val="-1"/>
          <w:position w:val="-1"/>
          <w:sz w:val="22"/>
          <w:szCs w:val="22"/>
          <w:lang w:val="es-EC"/>
        </w:rPr>
        <w:t>e</w:t>
      </w:r>
      <w:r w:rsidR="00EC0709" w:rsidRPr="009E6956">
        <w:rPr>
          <w:position w:val="-1"/>
          <w:sz w:val="22"/>
          <w:szCs w:val="22"/>
          <w:lang w:val="es-EC"/>
        </w:rPr>
        <w:t>l</w:t>
      </w:r>
      <w:r w:rsidR="00EC0709" w:rsidRPr="009E6956">
        <w:rPr>
          <w:spacing w:val="-6"/>
          <w:position w:val="-1"/>
          <w:sz w:val="22"/>
          <w:szCs w:val="22"/>
          <w:lang w:val="es-EC"/>
        </w:rPr>
        <w:t xml:space="preserve"> </w:t>
      </w:r>
      <w:r w:rsidR="00EC0709" w:rsidRPr="009E6956">
        <w:rPr>
          <w:spacing w:val="1"/>
          <w:position w:val="-1"/>
          <w:sz w:val="22"/>
          <w:szCs w:val="22"/>
          <w:lang w:val="es-EC"/>
        </w:rPr>
        <w:t>I</w:t>
      </w:r>
      <w:r w:rsidR="00EC0709" w:rsidRPr="009E6956">
        <w:rPr>
          <w:position w:val="-1"/>
          <w:sz w:val="22"/>
          <w:szCs w:val="22"/>
          <w:lang w:val="es-EC"/>
        </w:rPr>
        <w:t>n</w:t>
      </w:r>
      <w:r w:rsidR="00EC0709" w:rsidRPr="009E6956">
        <w:rPr>
          <w:spacing w:val="-2"/>
          <w:position w:val="-1"/>
          <w:sz w:val="22"/>
          <w:szCs w:val="22"/>
          <w:lang w:val="es-EC"/>
        </w:rPr>
        <w:t>s</w:t>
      </w:r>
      <w:r w:rsidR="00EC0709" w:rsidRPr="009E6956">
        <w:rPr>
          <w:position w:val="-1"/>
          <w:sz w:val="22"/>
          <w:szCs w:val="22"/>
          <w:lang w:val="es-EC"/>
        </w:rPr>
        <w:t>t</w:t>
      </w:r>
      <w:r w:rsidR="00EC0709" w:rsidRPr="009E6956">
        <w:rPr>
          <w:spacing w:val="1"/>
          <w:position w:val="-1"/>
          <w:sz w:val="22"/>
          <w:szCs w:val="22"/>
          <w:lang w:val="es-EC"/>
        </w:rPr>
        <w:t>i</w:t>
      </w:r>
      <w:r w:rsidR="00EC0709" w:rsidRPr="009E6956">
        <w:rPr>
          <w:position w:val="-1"/>
          <w:sz w:val="22"/>
          <w:szCs w:val="22"/>
          <w:lang w:val="es-EC"/>
        </w:rPr>
        <w:t>tu</w:t>
      </w:r>
      <w:r w:rsidR="00EC0709" w:rsidRPr="009E6956">
        <w:rPr>
          <w:spacing w:val="1"/>
          <w:position w:val="-1"/>
          <w:sz w:val="22"/>
          <w:szCs w:val="22"/>
          <w:lang w:val="es-EC"/>
        </w:rPr>
        <w:t>t</w:t>
      </w:r>
      <w:r w:rsidR="00EC0709" w:rsidRPr="009E6956">
        <w:rPr>
          <w:position w:val="-1"/>
          <w:sz w:val="22"/>
          <w:szCs w:val="22"/>
          <w:lang w:val="es-EC"/>
        </w:rPr>
        <w:t>o</w:t>
      </w:r>
      <w:r w:rsidR="00EC0709" w:rsidRPr="009E6956">
        <w:rPr>
          <w:spacing w:val="-14"/>
          <w:position w:val="-1"/>
          <w:sz w:val="22"/>
          <w:szCs w:val="22"/>
          <w:lang w:val="es-EC"/>
        </w:rPr>
        <w:t xml:space="preserve"> </w:t>
      </w:r>
      <w:r w:rsidR="00EC0709" w:rsidRPr="009E6956">
        <w:rPr>
          <w:spacing w:val="1"/>
          <w:position w:val="-1"/>
          <w:sz w:val="22"/>
          <w:szCs w:val="22"/>
          <w:lang w:val="es-EC"/>
        </w:rPr>
        <w:t>S</w:t>
      </w:r>
      <w:r w:rsidR="00EC0709" w:rsidRPr="009E6956">
        <w:rPr>
          <w:position w:val="-1"/>
          <w:sz w:val="22"/>
          <w:szCs w:val="22"/>
          <w:lang w:val="es-EC"/>
        </w:rPr>
        <w:t>up</w:t>
      </w:r>
      <w:r w:rsidR="00EC0709" w:rsidRPr="009E6956">
        <w:rPr>
          <w:spacing w:val="-1"/>
          <w:position w:val="-1"/>
          <w:sz w:val="22"/>
          <w:szCs w:val="22"/>
          <w:lang w:val="es-EC"/>
        </w:rPr>
        <w:t>e</w:t>
      </w:r>
      <w:r w:rsidR="00EC0709" w:rsidRPr="009E6956">
        <w:rPr>
          <w:spacing w:val="1"/>
          <w:position w:val="-1"/>
          <w:sz w:val="22"/>
          <w:szCs w:val="22"/>
          <w:lang w:val="es-EC"/>
        </w:rPr>
        <w:t>r</w:t>
      </w:r>
      <w:r w:rsidR="00EC0709" w:rsidRPr="009E6956">
        <w:rPr>
          <w:position w:val="-1"/>
          <w:sz w:val="22"/>
          <w:szCs w:val="22"/>
          <w:lang w:val="es-EC"/>
        </w:rPr>
        <w:t>ior</w:t>
      </w:r>
      <w:r w:rsidR="00EC0709" w:rsidRPr="009E6956">
        <w:rPr>
          <w:spacing w:val="-11"/>
          <w:position w:val="-1"/>
          <w:sz w:val="22"/>
          <w:szCs w:val="22"/>
          <w:lang w:val="es-EC"/>
        </w:rPr>
        <w:t xml:space="preserve"> </w:t>
      </w:r>
      <w:r w:rsidR="00EC0709" w:rsidRPr="009E6956">
        <w:rPr>
          <w:spacing w:val="2"/>
          <w:position w:val="-1"/>
          <w:sz w:val="22"/>
          <w:szCs w:val="22"/>
          <w:lang w:val="es-EC"/>
        </w:rPr>
        <w:t>T</w:t>
      </w:r>
      <w:r w:rsidR="00EC0709" w:rsidRPr="009E6956">
        <w:rPr>
          <w:spacing w:val="-1"/>
          <w:position w:val="-1"/>
          <w:sz w:val="22"/>
          <w:szCs w:val="22"/>
          <w:lang w:val="es-EC"/>
        </w:rPr>
        <w:t>ec</w:t>
      </w:r>
      <w:r w:rsidR="00EC0709" w:rsidRPr="009E6956">
        <w:rPr>
          <w:position w:val="-1"/>
          <w:sz w:val="22"/>
          <w:szCs w:val="22"/>
          <w:lang w:val="es-EC"/>
        </w:rPr>
        <w:t>nológ</w:t>
      </w:r>
      <w:r w:rsidR="00EC0709" w:rsidRPr="009E6956">
        <w:rPr>
          <w:spacing w:val="1"/>
          <w:position w:val="-1"/>
          <w:sz w:val="22"/>
          <w:szCs w:val="22"/>
          <w:lang w:val="es-EC"/>
        </w:rPr>
        <w:t>i</w:t>
      </w:r>
      <w:r w:rsidR="00EC0709" w:rsidRPr="009E6956">
        <w:rPr>
          <w:spacing w:val="-1"/>
          <w:position w:val="-1"/>
          <w:sz w:val="22"/>
          <w:szCs w:val="22"/>
          <w:lang w:val="es-EC"/>
        </w:rPr>
        <w:t>c</w:t>
      </w:r>
      <w:r w:rsidR="00EC0709" w:rsidRPr="009E6956">
        <w:rPr>
          <w:position w:val="-1"/>
          <w:sz w:val="22"/>
          <w:szCs w:val="22"/>
          <w:lang w:val="es-EC"/>
        </w:rPr>
        <w:t>o</w:t>
      </w:r>
      <w:r w:rsidR="00EC0709" w:rsidRPr="009E6956">
        <w:rPr>
          <w:spacing w:val="-6"/>
          <w:position w:val="-1"/>
          <w:sz w:val="22"/>
          <w:szCs w:val="22"/>
          <w:lang w:val="es-EC"/>
        </w:rPr>
        <w:t xml:space="preserve"> </w:t>
      </w:r>
      <w:r w:rsidR="00EC0709" w:rsidRPr="009E6956">
        <w:rPr>
          <w:spacing w:val="-2"/>
          <w:position w:val="-1"/>
          <w:sz w:val="22"/>
          <w:szCs w:val="22"/>
          <w:lang w:val="es-EC"/>
        </w:rPr>
        <w:t>L</w:t>
      </w:r>
      <w:r w:rsidR="00EC0709" w:rsidRPr="009E6956">
        <w:rPr>
          <w:position w:val="-1"/>
          <w:sz w:val="22"/>
          <w:szCs w:val="22"/>
          <w:lang w:val="es-EC"/>
        </w:rPr>
        <w:t>a</w:t>
      </w:r>
      <w:r w:rsidR="00EC0709" w:rsidRPr="009E6956">
        <w:rPr>
          <w:spacing w:val="-7"/>
          <w:position w:val="-1"/>
          <w:sz w:val="22"/>
          <w:szCs w:val="22"/>
          <w:lang w:val="es-EC"/>
        </w:rPr>
        <w:t xml:space="preserve"> </w:t>
      </w:r>
      <w:r w:rsidR="00EC0709" w:rsidRPr="009E6956">
        <w:rPr>
          <w:spacing w:val="-2"/>
          <w:position w:val="-1"/>
          <w:sz w:val="22"/>
          <w:szCs w:val="22"/>
          <w:lang w:val="es-EC"/>
        </w:rPr>
        <w:t>M</w:t>
      </w:r>
      <w:r w:rsidR="00EC0709" w:rsidRPr="009E6956">
        <w:rPr>
          <w:spacing w:val="-5"/>
          <w:position w:val="-1"/>
          <w:sz w:val="22"/>
          <w:szCs w:val="22"/>
          <w:lang w:val="es-EC"/>
        </w:rPr>
        <w:t>a</w:t>
      </w:r>
      <w:r w:rsidR="00EC0709" w:rsidRPr="009E6956">
        <w:rPr>
          <w:position w:val="-1"/>
          <w:sz w:val="22"/>
          <w:szCs w:val="22"/>
          <w:lang w:val="es-EC"/>
        </w:rPr>
        <w:t>ná</w:t>
      </w:r>
      <w:r w:rsidRPr="009E6956">
        <w:rPr>
          <w:spacing w:val="-7"/>
          <w:position w:val="-1"/>
          <w:sz w:val="22"/>
          <w:szCs w:val="22"/>
          <w:lang w:val="es-EC"/>
        </w:rPr>
        <w:t xml:space="preserve"> </w:t>
      </w:r>
      <w:r w:rsidRPr="009E6956">
        <w:rPr>
          <w:spacing w:val="2"/>
          <w:position w:val="-1"/>
          <w:sz w:val="22"/>
          <w:szCs w:val="22"/>
          <w:lang w:val="es-EC"/>
        </w:rPr>
        <w:t>E</w:t>
      </w:r>
      <w:r w:rsidRPr="009E6956">
        <w:rPr>
          <w:position w:val="-1"/>
          <w:sz w:val="22"/>
          <w:szCs w:val="22"/>
          <w:lang w:val="es-EC"/>
        </w:rPr>
        <w:t xml:space="preserve">mail </w:t>
      </w:r>
      <w:hyperlink r:id="rId10">
        <w:r w:rsidR="0077056E" w:rsidRPr="009E6956">
          <w:rPr>
            <w:color w:val="0070C0"/>
            <w:position w:val="-1"/>
            <w:sz w:val="22"/>
            <w:szCs w:val="22"/>
            <w:u w:val="single" w:color="0462C1"/>
            <w:lang w:val="es-EC"/>
          </w:rPr>
          <w:t>o</w:t>
        </w:r>
        <w:r w:rsidR="0077056E" w:rsidRPr="009E6956">
          <w:rPr>
            <w:color w:val="0070C0"/>
            <w:spacing w:val="-2"/>
            <w:position w:val="-1"/>
            <w:sz w:val="22"/>
            <w:szCs w:val="22"/>
            <w:u w:val="single" w:color="0462C1"/>
            <w:lang w:val="es-EC"/>
          </w:rPr>
          <w:t>s</w:t>
        </w:r>
        <w:r w:rsidR="0077056E" w:rsidRPr="009E6956">
          <w:rPr>
            <w:color w:val="0070C0"/>
            <w:spacing w:val="-1"/>
            <w:position w:val="-1"/>
            <w:sz w:val="22"/>
            <w:szCs w:val="22"/>
            <w:u w:val="single" w:color="0462C1"/>
            <w:lang w:val="es-EC"/>
          </w:rPr>
          <w:t>ca</w:t>
        </w:r>
        <w:r w:rsidR="0077056E" w:rsidRPr="009E6956">
          <w:rPr>
            <w:color w:val="0070C0"/>
            <w:spacing w:val="1"/>
            <w:position w:val="-1"/>
            <w:sz w:val="22"/>
            <w:szCs w:val="22"/>
            <w:u w:val="single" w:color="0462C1"/>
            <w:lang w:val="es-EC"/>
          </w:rPr>
          <w:t>r</w:t>
        </w:r>
        <w:r w:rsidR="0077056E" w:rsidRPr="009E6956">
          <w:rPr>
            <w:color w:val="0070C0"/>
            <w:position w:val="-1"/>
            <w:sz w:val="22"/>
            <w:szCs w:val="22"/>
            <w:u w:val="single" w:color="0462C1"/>
            <w:lang w:val="es-EC"/>
          </w:rPr>
          <w:t>_</w:t>
        </w:r>
        <w:r w:rsidR="0077056E" w:rsidRPr="009E6956">
          <w:rPr>
            <w:color w:val="0070C0"/>
            <w:spacing w:val="-1"/>
            <w:position w:val="-1"/>
            <w:sz w:val="22"/>
            <w:szCs w:val="22"/>
            <w:u w:val="single" w:color="0462C1"/>
            <w:lang w:val="es-EC"/>
          </w:rPr>
          <w:t>a</w:t>
        </w:r>
        <w:r w:rsidR="0077056E" w:rsidRPr="009E6956">
          <w:rPr>
            <w:color w:val="0070C0"/>
            <w:position w:val="-1"/>
            <w:sz w:val="22"/>
            <w:szCs w:val="22"/>
            <w:u w:val="single" w:color="0462C1"/>
            <w:lang w:val="es-EC"/>
          </w:rPr>
          <w:t>b</w:t>
        </w:r>
        <w:r w:rsidR="0077056E" w:rsidRPr="009E6956">
          <w:rPr>
            <w:color w:val="0070C0"/>
            <w:spacing w:val="1"/>
            <w:position w:val="-1"/>
            <w:sz w:val="22"/>
            <w:szCs w:val="22"/>
            <w:u w:val="single" w:color="0462C1"/>
            <w:lang w:val="es-EC"/>
          </w:rPr>
          <w:t>r</w:t>
        </w:r>
        <w:r w:rsidR="0077056E" w:rsidRPr="009E6956">
          <w:rPr>
            <w:color w:val="0070C0"/>
            <w:position w:val="-1"/>
            <w:sz w:val="22"/>
            <w:szCs w:val="22"/>
            <w:u w:val="single" w:color="0462C1"/>
            <w:lang w:val="es-EC"/>
          </w:rPr>
          <w:t>igov</w:t>
        </w:r>
        <w:r w:rsidR="0077056E" w:rsidRPr="009E6956">
          <w:rPr>
            <w:color w:val="0070C0"/>
            <w:spacing w:val="1"/>
            <w:position w:val="-1"/>
            <w:sz w:val="22"/>
            <w:szCs w:val="22"/>
            <w:u w:val="single" w:color="0462C1"/>
            <w:lang w:val="es-EC"/>
          </w:rPr>
          <w:t>i</w:t>
        </w:r>
        <w:r w:rsidR="0077056E" w:rsidRPr="009E6956">
          <w:rPr>
            <w:color w:val="0070C0"/>
            <w:position w:val="-1"/>
            <w:sz w:val="22"/>
            <w:szCs w:val="22"/>
            <w:u w:val="single" w:color="0462C1"/>
            <w:lang w:val="es-EC"/>
          </w:rPr>
          <w:t>v</w:t>
        </w:r>
        <w:r w:rsidR="0077056E" w:rsidRPr="009E6956">
          <w:rPr>
            <w:color w:val="0070C0"/>
            <w:spacing w:val="-1"/>
            <w:position w:val="-1"/>
            <w:sz w:val="22"/>
            <w:szCs w:val="22"/>
            <w:u w:val="single" w:color="0462C1"/>
            <w:lang w:val="es-EC"/>
          </w:rPr>
          <w:t>a</w:t>
        </w:r>
        <w:r w:rsidR="0077056E" w:rsidRPr="009E6956">
          <w:rPr>
            <w:color w:val="0070C0"/>
            <w:spacing w:val="-2"/>
            <w:position w:val="-1"/>
            <w:sz w:val="22"/>
            <w:szCs w:val="22"/>
            <w:u w:val="single" w:color="0462C1"/>
            <w:lang w:val="es-EC"/>
          </w:rPr>
          <w:t>s</w:t>
        </w:r>
        <w:r w:rsidR="0077056E" w:rsidRPr="009E6956">
          <w:rPr>
            <w:color w:val="0070C0"/>
            <w:position w:val="-1"/>
            <w:sz w:val="22"/>
            <w:szCs w:val="22"/>
            <w:u w:val="single" w:color="0462C1"/>
            <w:lang w:val="es-EC"/>
          </w:rPr>
          <w:t>@hotm</w:t>
        </w:r>
        <w:r w:rsidR="0077056E" w:rsidRPr="009E6956">
          <w:rPr>
            <w:color w:val="0070C0"/>
            <w:spacing w:val="-1"/>
            <w:position w:val="-1"/>
            <w:sz w:val="22"/>
            <w:szCs w:val="22"/>
            <w:u w:val="single" w:color="0462C1"/>
            <w:lang w:val="es-EC"/>
          </w:rPr>
          <w:t>a</w:t>
        </w:r>
        <w:r w:rsidR="0077056E" w:rsidRPr="009E6956">
          <w:rPr>
            <w:color w:val="0070C0"/>
            <w:position w:val="-1"/>
            <w:sz w:val="22"/>
            <w:szCs w:val="22"/>
            <w:u w:val="single" w:color="0462C1"/>
            <w:lang w:val="es-EC"/>
          </w:rPr>
          <w:t>i</w:t>
        </w:r>
        <w:r w:rsidR="0077056E" w:rsidRPr="009E6956">
          <w:rPr>
            <w:color w:val="0070C0"/>
            <w:spacing w:val="1"/>
            <w:position w:val="-1"/>
            <w:sz w:val="22"/>
            <w:szCs w:val="22"/>
            <w:u w:val="single" w:color="0462C1"/>
            <w:lang w:val="es-EC"/>
          </w:rPr>
          <w:t>l</w:t>
        </w:r>
        <w:r w:rsidR="0077056E" w:rsidRPr="009E6956">
          <w:rPr>
            <w:color w:val="0070C0"/>
            <w:spacing w:val="2"/>
            <w:position w:val="-1"/>
            <w:sz w:val="22"/>
            <w:szCs w:val="22"/>
            <w:u w:val="single" w:color="0462C1"/>
            <w:lang w:val="es-EC"/>
          </w:rPr>
          <w:t>.</w:t>
        </w:r>
        <w:r w:rsidR="0077056E" w:rsidRPr="009E6956">
          <w:rPr>
            <w:color w:val="0070C0"/>
            <w:spacing w:val="-1"/>
            <w:position w:val="-1"/>
            <w:sz w:val="22"/>
            <w:szCs w:val="22"/>
            <w:u w:val="single" w:color="0462C1"/>
            <w:lang w:val="es-EC"/>
          </w:rPr>
          <w:t>c</w:t>
        </w:r>
        <w:r w:rsidR="0077056E" w:rsidRPr="009E6956">
          <w:rPr>
            <w:color w:val="0070C0"/>
            <w:position w:val="-1"/>
            <w:sz w:val="22"/>
            <w:szCs w:val="22"/>
            <w:u w:val="single" w:color="0462C1"/>
            <w:lang w:val="es-EC"/>
          </w:rPr>
          <w:t>om</w:t>
        </w:r>
      </w:hyperlink>
    </w:p>
    <w:p w14:paraId="6E3F838F" w14:textId="10719F93" w:rsidR="003E6DCA" w:rsidRPr="009E6956" w:rsidRDefault="00EC0709" w:rsidP="009E6956">
      <w:pPr>
        <w:spacing w:line="276" w:lineRule="auto"/>
        <w:rPr>
          <w:sz w:val="22"/>
          <w:szCs w:val="22"/>
          <w:lang w:val="es-EC"/>
        </w:rPr>
      </w:pPr>
      <w:r w:rsidRPr="009E6956">
        <w:rPr>
          <w:position w:val="-1"/>
          <w:sz w:val="22"/>
          <w:szCs w:val="22"/>
          <w:lang w:val="es-EC"/>
        </w:rPr>
        <w:t>3. Do</w:t>
      </w:r>
      <w:r w:rsidRPr="009E6956">
        <w:rPr>
          <w:spacing w:val="-1"/>
          <w:position w:val="-1"/>
          <w:sz w:val="22"/>
          <w:szCs w:val="22"/>
          <w:lang w:val="es-EC"/>
        </w:rPr>
        <w:t>ce</w:t>
      </w:r>
      <w:r w:rsidRPr="009E6956">
        <w:rPr>
          <w:position w:val="-1"/>
          <w:sz w:val="22"/>
          <w:szCs w:val="22"/>
          <w:lang w:val="es-EC"/>
        </w:rPr>
        <w:t>nte</w:t>
      </w:r>
      <w:r w:rsidRPr="009E6956">
        <w:rPr>
          <w:spacing w:val="-6"/>
          <w:position w:val="-1"/>
          <w:sz w:val="22"/>
          <w:szCs w:val="22"/>
          <w:lang w:val="es-EC"/>
        </w:rPr>
        <w:t xml:space="preserve"> </w:t>
      </w:r>
      <w:r w:rsidRPr="009E6956">
        <w:rPr>
          <w:position w:val="-1"/>
          <w:sz w:val="22"/>
          <w:szCs w:val="22"/>
          <w:lang w:val="es-EC"/>
        </w:rPr>
        <w:t>D</w:t>
      </w:r>
      <w:r w:rsidRPr="009E6956">
        <w:rPr>
          <w:spacing w:val="-1"/>
          <w:position w:val="-1"/>
          <w:sz w:val="22"/>
          <w:szCs w:val="22"/>
          <w:lang w:val="es-EC"/>
        </w:rPr>
        <w:t>e</w:t>
      </w:r>
      <w:r w:rsidRPr="009E6956">
        <w:rPr>
          <w:position w:val="-1"/>
          <w:sz w:val="22"/>
          <w:szCs w:val="22"/>
          <w:lang w:val="es-EC"/>
        </w:rPr>
        <w:t>l</w:t>
      </w:r>
      <w:r w:rsidRPr="009E6956">
        <w:rPr>
          <w:spacing w:val="-6"/>
          <w:position w:val="-1"/>
          <w:sz w:val="22"/>
          <w:szCs w:val="22"/>
          <w:lang w:val="es-EC"/>
        </w:rPr>
        <w:t xml:space="preserve"> </w:t>
      </w:r>
      <w:r w:rsidRPr="009E6956">
        <w:rPr>
          <w:spacing w:val="1"/>
          <w:position w:val="-1"/>
          <w:sz w:val="22"/>
          <w:szCs w:val="22"/>
          <w:lang w:val="es-EC"/>
        </w:rPr>
        <w:t>I</w:t>
      </w:r>
      <w:r w:rsidRPr="009E6956">
        <w:rPr>
          <w:position w:val="-1"/>
          <w:sz w:val="22"/>
          <w:szCs w:val="22"/>
          <w:lang w:val="es-EC"/>
        </w:rPr>
        <w:t>n</w:t>
      </w:r>
      <w:r w:rsidRPr="009E6956">
        <w:rPr>
          <w:spacing w:val="-2"/>
          <w:position w:val="-1"/>
          <w:sz w:val="22"/>
          <w:szCs w:val="22"/>
          <w:lang w:val="es-EC"/>
        </w:rPr>
        <w:t>s</w:t>
      </w:r>
      <w:r w:rsidRPr="009E6956">
        <w:rPr>
          <w:position w:val="-1"/>
          <w:sz w:val="22"/>
          <w:szCs w:val="22"/>
          <w:lang w:val="es-EC"/>
        </w:rPr>
        <w:t>t</w:t>
      </w:r>
      <w:r w:rsidRPr="009E6956">
        <w:rPr>
          <w:spacing w:val="1"/>
          <w:position w:val="-1"/>
          <w:sz w:val="22"/>
          <w:szCs w:val="22"/>
          <w:lang w:val="es-EC"/>
        </w:rPr>
        <w:t>i</w:t>
      </w:r>
      <w:r w:rsidRPr="009E6956">
        <w:rPr>
          <w:position w:val="-1"/>
          <w:sz w:val="22"/>
          <w:szCs w:val="22"/>
          <w:lang w:val="es-EC"/>
        </w:rPr>
        <w:t>tu</w:t>
      </w:r>
      <w:r w:rsidRPr="009E6956">
        <w:rPr>
          <w:spacing w:val="1"/>
          <w:position w:val="-1"/>
          <w:sz w:val="22"/>
          <w:szCs w:val="22"/>
          <w:lang w:val="es-EC"/>
        </w:rPr>
        <w:t>t</w:t>
      </w:r>
      <w:r w:rsidRPr="009E6956">
        <w:rPr>
          <w:position w:val="-1"/>
          <w:sz w:val="22"/>
          <w:szCs w:val="22"/>
          <w:lang w:val="es-EC"/>
        </w:rPr>
        <w:t>o</w:t>
      </w:r>
      <w:r w:rsidRPr="009E6956">
        <w:rPr>
          <w:spacing w:val="-14"/>
          <w:position w:val="-1"/>
          <w:sz w:val="22"/>
          <w:szCs w:val="22"/>
          <w:lang w:val="es-EC"/>
        </w:rPr>
        <w:t xml:space="preserve"> </w:t>
      </w:r>
      <w:r w:rsidRPr="009E6956">
        <w:rPr>
          <w:spacing w:val="1"/>
          <w:position w:val="-1"/>
          <w:sz w:val="22"/>
          <w:szCs w:val="22"/>
          <w:lang w:val="es-EC"/>
        </w:rPr>
        <w:t>S</w:t>
      </w:r>
      <w:r w:rsidRPr="009E6956">
        <w:rPr>
          <w:position w:val="-1"/>
          <w:sz w:val="22"/>
          <w:szCs w:val="22"/>
          <w:lang w:val="es-EC"/>
        </w:rPr>
        <w:t>up</w:t>
      </w:r>
      <w:r w:rsidRPr="009E6956">
        <w:rPr>
          <w:spacing w:val="-1"/>
          <w:position w:val="-1"/>
          <w:sz w:val="22"/>
          <w:szCs w:val="22"/>
          <w:lang w:val="es-EC"/>
        </w:rPr>
        <w:t>e</w:t>
      </w:r>
      <w:r w:rsidRPr="009E6956">
        <w:rPr>
          <w:spacing w:val="1"/>
          <w:position w:val="-1"/>
          <w:sz w:val="22"/>
          <w:szCs w:val="22"/>
          <w:lang w:val="es-EC"/>
        </w:rPr>
        <w:t>r</w:t>
      </w:r>
      <w:r w:rsidRPr="009E6956">
        <w:rPr>
          <w:position w:val="-1"/>
          <w:sz w:val="22"/>
          <w:szCs w:val="22"/>
          <w:lang w:val="es-EC"/>
        </w:rPr>
        <w:t>ior</w:t>
      </w:r>
      <w:r w:rsidRPr="009E6956">
        <w:rPr>
          <w:spacing w:val="-11"/>
          <w:position w:val="-1"/>
          <w:sz w:val="22"/>
          <w:szCs w:val="22"/>
          <w:lang w:val="es-EC"/>
        </w:rPr>
        <w:t xml:space="preserve"> </w:t>
      </w:r>
      <w:r w:rsidRPr="009E6956">
        <w:rPr>
          <w:spacing w:val="2"/>
          <w:position w:val="-1"/>
          <w:sz w:val="22"/>
          <w:szCs w:val="22"/>
          <w:lang w:val="es-EC"/>
        </w:rPr>
        <w:t>T</w:t>
      </w:r>
      <w:r w:rsidRPr="009E6956">
        <w:rPr>
          <w:spacing w:val="-1"/>
          <w:position w:val="-1"/>
          <w:sz w:val="22"/>
          <w:szCs w:val="22"/>
          <w:lang w:val="es-EC"/>
        </w:rPr>
        <w:t>ec</w:t>
      </w:r>
      <w:r w:rsidRPr="009E6956">
        <w:rPr>
          <w:position w:val="-1"/>
          <w:sz w:val="22"/>
          <w:szCs w:val="22"/>
          <w:lang w:val="es-EC"/>
        </w:rPr>
        <w:t>nológ</w:t>
      </w:r>
      <w:r w:rsidRPr="009E6956">
        <w:rPr>
          <w:spacing w:val="1"/>
          <w:position w:val="-1"/>
          <w:sz w:val="22"/>
          <w:szCs w:val="22"/>
          <w:lang w:val="es-EC"/>
        </w:rPr>
        <w:t>i</w:t>
      </w:r>
      <w:r w:rsidRPr="009E6956">
        <w:rPr>
          <w:spacing w:val="-1"/>
          <w:position w:val="-1"/>
          <w:sz w:val="22"/>
          <w:szCs w:val="22"/>
          <w:lang w:val="es-EC"/>
        </w:rPr>
        <w:t>c</w:t>
      </w:r>
      <w:r w:rsidRPr="009E6956">
        <w:rPr>
          <w:position w:val="-1"/>
          <w:sz w:val="22"/>
          <w:szCs w:val="22"/>
          <w:lang w:val="es-EC"/>
        </w:rPr>
        <w:t>o</w:t>
      </w:r>
      <w:r w:rsidRPr="009E6956">
        <w:rPr>
          <w:spacing w:val="-6"/>
          <w:position w:val="-1"/>
          <w:sz w:val="22"/>
          <w:szCs w:val="22"/>
          <w:lang w:val="es-EC"/>
        </w:rPr>
        <w:t xml:space="preserve"> </w:t>
      </w:r>
      <w:r w:rsidRPr="009E6956">
        <w:rPr>
          <w:spacing w:val="-2"/>
          <w:position w:val="-1"/>
          <w:sz w:val="22"/>
          <w:szCs w:val="22"/>
          <w:lang w:val="es-EC"/>
        </w:rPr>
        <w:t>L</w:t>
      </w:r>
      <w:r w:rsidRPr="009E6956">
        <w:rPr>
          <w:position w:val="-1"/>
          <w:sz w:val="22"/>
          <w:szCs w:val="22"/>
          <w:lang w:val="es-EC"/>
        </w:rPr>
        <w:t>a</w:t>
      </w:r>
      <w:r w:rsidRPr="009E6956">
        <w:rPr>
          <w:spacing w:val="-7"/>
          <w:position w:val="-1"/>
          <w:sz w:val="22"/>
          <w:szCs w:val="22"/>
          <w:lang w:val="es-EC"/>
        </w:rPr>
        <w:t xml:space="preserve"> </w:t>
      </w:r>
      <w:r w:rsidRPr="009E6956">
        <w:rPr>
          <w:spacing w:val="-2"/>
          <w:position w:val="-1"/>
          <w:sz w:val="22"/>
          <w:szCs w:val="22"/>
          <w:lang w:val="es-EC"/>
        </w:rPr>
        <w:t>M</w:t>
      </w:r>
      <w:r w:rsidRPr="009E6956">
        <w:rPr>
          <w:spacing w:val="-5"/>
          <w:position w:val="-1"/>
          <w:sz w:val="22"/>
          <w:szCs w:val="22"/>
          <w:lang w:val="es-EC"/>
        </w:rPr>
        <w:t>a</w:t>
      </w:r>
      <w:r w:rsidRPr="009E6956">
        <w:rPr>
          <w:position w:val="-1"/>
          <w:sz w:val="22"/>
          <w:szCs w:val="22"/>
          <w:lang w:val="es-EC"/>
        </w:rPr>
        <w:t>ná</w:t>
      </w:r>
      <w:r w:rsidRPr="009E6956">
        <w:rPr>
          <w:spacing w:val="2"/>
          <w:position w:val="-1"/>
          <w:sz w:val="22"/>
          <w:szCs w:val="22"/>
          <w:lang w:val="es-EC"/>
        </w:rPr>
        <w:t xml:space="preserve"> </w:t>
      </w:r>
      <w:r w:rsidR="003E6DCA" w:rsidRPr="009E6956">
        <w:rPr>
          <w:spacing w:val="2"/>
          <w:position w:val="-1"/>
          <w:sz w:val="22"/>
          <w:szCs w:val="22"/>
          <w:lang w:val="es-EC"/>
        </w:rPr>
        <w:t>E</w:t>
      </w:r>
      <w:r w:rsidR="003E6DCA" w:rsidRPr="009E6956">
        <w:rPr>
          <w:position w:val="-1"/>
          <w:sz w:val="22"/>
          <w:szCs w:val="22"/>
          <w:lang w:val="es-EC"/>
        </w:rPr>
        <w:t>mail</w:t>
      </w:r>
      <w:r w:rsidR="003E6DCA" w:rsidRPr="009E6956">
        <w:rPr>
          <w:spacing w:val="2"/>
          <w:position w:val="-1"/>
          <w:sz w:val="22"/>
          <w:szCs w:val="22"/>
          <w:lang w:val="es-EC"/>
        </w:rPr>
        <w:t>:</w:t>
      </w:r>
      <w:r w:rsidR="0077056E" w:rsidRPr="009E6956">
        <w:rPr>
          <w:sz w:val="22"/>
          <w:szCs w:val="22"/>
        </w:rPr>
        <w:t xml:space="preserve"> </w:t>
      </w:r>
      <w:hyperlink r:id="rId11" w:history="1">
        <w:r w:rsidR="0077056E" w:rsidRPr="009E6956">
          <w:rPr>
            <w:rStyle w:val="Hipervnculo"/>
            <w:color w:val="0070C0"/>
            <w:sz w:val="22"/>
            <w:szCs w:val="22"/>
            <w:shd w:val="clear" w:color="auto" w:fill="FFFFFF"/>
          </w:rPr>
          <w:t>moran_luis04@outlook.es</w:t>
        </w:r>
      </w:hyperlink>
    </w:p>
    <w:p w14:paraId="7C537589" w14:textId="2D9A4D43" w:rsidR="004E19FB" w:rsidRPr="009E6956" w:rsidRDefault="00EC0709" w:rsidP="009E6956">
      <w:pPr>
        <w:spacing w:line="276" w:lineRule="auto"/>
        <w:rPr>
          <w:color w:val="0070C0"/>
          <w:sz w:val="22"/>
          <w:szCs w:val="22"/>
          <w:u w:val="single"/>
        </w:rPr>
      </w:pPr>
      <w:r w:rsidRPr="009E6956">
        <w:rPr>
          <w:sz w:val="22"/>
          <w:szCs w:val="22"/>
          <w:lang w:val="es-EC"/>
        </w:rPr>
        <w:t xml:space="preserve">4. </w:t>
      </w:r>
      <w:r w:rsidR="004E19FB" w:rsidRPr="009E6956">
        <w:rPr>
          <w:position w:val="-1"/>
          <w:sz w:val="22"/>
          <w:szCs w:val="22"/>
          <w:lang w:val="es-EC"/>
        </w:rPr>
        <w:t>Do</w:t>
      </w:r>
      <w:r w:rsidR="004E19FB" w:rsidRPr="009E6956">
        <w:rPr>
          <w:spacing w:val="-1"/>
          <w:position w:val="-1"/>
          <w:sz w:val="22"/>
          <w:szCs w:val="22"/>
          <w:lang w:val="es-EC"/>
        </w:rPr>
        <w:t>ce</w:t>
      </w:r>
      <w:r w:rsidR="004E19FB" w:rsidRPr="009E6956">
        <w:rPr>
          <w:position w:val="-1"/>
          <w:sz w:val="22"/>
          <w:szCs w:val="22"/>
          <w:lang w:val="es-EC"/>
        </w:rPr>
        <w:t>nte</w:t>
      </w:r>
      <w:r w:rsidR="004E19FB" w:rsidRPr="009E6956">
        <w:rPr>
          <w:spacing w:val="-6"/>
          <w:position w:val="-1"/>
          <w:sz w:val="22"/>
          <w:szCs w:val="22"/>
          <w:lang w:val="es-EC"/>
        </w:rPr>
        <w:t xml:space="preserve"> </w:t>
      </w:r>
      <w:r w:rsidR="004E19FB" w:rsidRPr="009E6956">
        <w:rPr>
          <w:position w:val="-1"/>
          <w:sz w:val="22"/>
          <w:szCs w:val="22"/>
          <w:lang w:val="es-EC"/>
        </w:rPr>
        <w:t>D</w:t>
      </w:r>
      <w:r w:rsidR="004E19FB" w:rsidRPr="009E6956">
        <w:rPr>
          <w:spacing w:val="-1"/>
          <w:position w:val="-1"/>
          <w:sz w:val="22"/>
          <w:szCs w:val="22"/>
          <w:lang w:val="es-EC"/>
        </w:rPr>
        <w:t>e</w:t>
      </w:r>
      <w:r w:rsidR="004E19FB" w:rsidRPr="009E6956">
        <w:rPr>
          <w:position w:val="-1"/>
          <w:sz w:val="22"/>
          <w:szCs w:val="22"/>
          <w:lang w:val="es-EC"/>
        </w:rPr>
        <w:t>l</w:t>
      </w:r>
      <w:r w:rsidR="004E19FB" w:rsidRPr="009E6956">
        <w:rPr>
          <w:spacing w:val="-6"/>
          <w:position w:val="-1"/>
          <w:sz w:val="22"/>
          <w:szCs w:val="22"/>
          <w:lang w:val="es-EC"/>
        </w:rPr>
        <w:t xml:space="preserve"> </w:t>
      </w:r>
      <w:r w:rsidR="004E19FB" w:rsidRPr="009E6956">
        <w:rPr>
          <w:spacing w:val="1"/>
          <w:position w:val="-1"/>
          <w:sz w:val="22"/>
          <w:szCs w:val="22"/>
          <w:lang w:val="es-EC"/>
        </w:rPr>
        <w:t>I</w:t>
      </w:r>
      <w:r w:rsidR="004E19FB" w:rsidRPr="009E6956">
        <w:rPr>
          <w:position w:val="-1"/>
          <w:sz w:val="22"/>
          <w:szCs w:val="22"/>
          <w:lang w:val="es-EC"/>
        </w:rPr>
        <w:t>n</w:t>
      </w:r>
      <w:r w:rsidR="004E19FB" w:rsidRPr="009E6956">
        <w:rPr>
          <w:spacing w:val="-2"/>
          <w:position w:val="-1"/>
          <w:sz w:val="22"/>
          <w:szCs w:val="22"/>
          <w:lang w:val="es-EC"/>
        </w:rPr>
        <w:t>s</w:t>
      </w:r>
      <w:r w:rsidR="004E19FB" w:rsidRPr="009E6956">
        <w:rPr>
          <w:position w:val="-1"/>
          <w:sz w:val="22"/>
          <w:szCs w:val="22"/>
          <w:lang w:val="es-EC"/>
        </w:rPr>
        <w:t>t</w:t>
      </w:r>
      <w:r w:rsidR="004E19FB" w:rsidRPr="009E6956">
        <w:rPr>
          <w:spacing w:val="1"/>
          <w:position w:val="-1"/>
          <w:sz w:val="22"/>
          <w:szCs w:val="22"/>
          <w:lang w:val="es-EC"/>
        </w:rPr>
        <w:t>i</w:t>
      </w:r>
      <w:r w:rsidR="004E19FB" w:rsidRPr="009E6956">
        <w:rPr>
          <w:position w:val="-1"/>
          <w:sz w:val="22"/>
          <w:szCs w:val="22"/>
          <w:lang w:val="es-EC"/>
        </w:rPr>
        <w:t>tu</w:t>
      </w:r>
      <w:r w:rsidR="004E19FB" w:rsidRPr="009E6956">
        <w:rPr>
          <w:spacing w:val="1"/>
          <w:position w:val="-1"/>
          <w:sz w:val="22"/>
          <w:szCs w:val="22"/>
          <w:lang w:val="es-EC"/>
        </w:rPr>
        <w:t>t</w:t>
      </w:r>
      <w:r w:rsidR="004E19FB" w:rsidRPr="009E6956">
        <w:rPr>
          <w:position w:val="-1"/>
          <w:sz w:val="22"/>
          <w:szCs w:val="22"/>
          <w:lang w:val="es-EC"/>
        </w:rPr>
        <w:t>o</w:t>
      </w:r>
      <w:r w:rsidR="004E19FB" w:rsidRPr="009E6956">
        <w:rPr>
          <w:spacing w:val="-14"/>
          <w:position w:val="-1"/>
          <w:sz w:val="22"/>
          <w:szCs w:val="22"/>
          <w:lang w:val="es-EC"/>
        </w:rPr>
        <w:t xml:space="preserve"> </w:t>
      </w:r>
      <w:r w:rsidR="004E19FB" w:rsidRPr="009E6956">
        <w:rPr>
          <w:spacing w:val="1"/>
          <w:position w:val="-1"/>
          <w:sz w:val="22"/>
          <w:szCs w:val="22"/>
          <w:lang w:val="es-EC"/>
        </w:rPr>
        <w:t>S</w:t>
      </w:r>
      <w:r w:rsidR="004E19FB" w:rsidRPr="009E6956">
        <w:rPr>
          <w:position w:val="-1"/>
          <w:sz w:val="22"/>
          <w:szCs w:val="22"/>
          <w:lang w:val="es-EC"/>
        </w:rPr>
        <w:t>up</w:t>
      </w:r>
      <w:r w:rsidR="004E19FB" w:rsidRPr="009E6956">
        <w:rPr>
          <w:spacing w:val="-1"/>
          <w:position w:val="-1"/>
          <w:sz w:val="22"/>
          <w:szCs w:val="22"/>
          <w:lang w:val="es-EC"/>
        </w:rPr>
        <w:t>e</w:t>
      </w:r>
      <w:r w:rsidR="004E19FB" w:rsidRPr="009E6956">
        <w:rPr>
          <w:spacing w:val="1"/>
          <w:position w:val="-1"/>
          <w:sz w:val="22"/>
          <w:szCs w:val="22"/>
          <w:lang w:val="es-EC"/>
        </w:rPr>
        <w:t>r</w:t>
      </w:r>
      <w:r w:rsidR="004E19FB" w:rsidRPr="009E6956">
        <w:rPr>
          <w:position w:val="-1"/>
          <w:sz w:val="22"/>
          <w:szCs w:val="22"/>
          <w:lang w:val="es-EC"/>
        </w:rPr>
        <w:t>ior</w:t>
      </w:r>
      <w:r w:rsidR="004E19FB" w:rsidRPr="009E6956">
        <w:rPr>
          <w:spacing w:val="-11"/>
          <w:position w:val="-1"/>
          <w:sz w:val="22"/>
          <w:szCs w:val="22"/>
          <w:lang w:val="es-EC"/>
        </w:rPr>
        <w:t xml:space="preserve"> </w:t>
      </w:r>
      <w:r w:rsidR="004E19FB" w:rsidRPr="009E6956">
        <w:rPr>
          <w:spacing w:val="2"/>
          <w:position w:val="-1"/>
          <w:sz w:val="22"/>
          <w:szCs w:val="22"/>
          <w:lang w:val="es-EC"/>
        </w:rPr>
        <w:t>T</w:t>
      </w:r>
      <w:r w:rsidR="004E19FB" w:rsidRPr="009E6956">
        <w:rPr>
          <w:spacing w:val="-1"/>
          <w:position w:val="-1"/>
          <w:sz w:val="22"/>
          <w:szCs w:val="22"/>
          <w:lang w:val="es-EC"/>
        </w:rPr>
        <w:t>ec</w:t>
      </w:r>
      <w:r w:rsidR="004E19FB" w:rsidRPr="009E6956">
        <w:rPr>
          <w:position w:val="-1"/>
          <w:sz w:val="22"/>
          <w:szCs w:val="22"/>
          <w:lang w:val="es-EC"/>
        </w:rPr>
        <w:t>nológ</w:t>
      </w:r>
      <w:r w:rsidR="004E19FB" w:rsidRPr="009E6956">
        <w:rPr>
          <w:spacing w:val="1"/>
          <w:position w:val="-1"/>
          <w:sz w:val="22"/>
          <w:szCs w:val="22"/>
          <w:lang w:val="es-EC"/>
        </w:rPr>
        <w:t>i</w:t>
      </w:r>
      <w:r w:rsidR="004E19FB" w:rsidRPr="009E6956">
        <w:rPr>
          <w:spacing w:val="-1"/>
          <w:position w:val="-1"/>
          <w:sz w:val="22"/>
          <w:szCs w:val="22"/>
          <w:lang w:val="es-EC"/>
        </w:rPr>
        <w:t>c</w:t>
      </w:r>
      <w:r w:rsidR="004E19FB" w:rsidRPr="009E6956">
        <w:rPr>
          <w:position w:val="-1"/>
          <w:sz w:val="22"/>
          <w:szCs w:val="22"/>
          <w:lang w:val="es-EC"/>
        </w:rPr>
        <w:t>o</w:t>
      </w:r>
      <w:r w:rsidR="004E19FB" w:rsidRPr="009E6956">
        <w:rPr>
          <w:spacing w:val="-6"/>
          <w:position w:val="-1"/>
          <w:sz w:val="22"/>
          <w:szCs w:val="22"/>
          <w:lang w:val="es-EC"/>
        </w:rPr>
        <w:t xml:space="preserve"> </w:t>
      </w:r>
      <w:r w:rsidR="004E19FB" w:rsidRPr="009E6956">
        <w:rPr>
          <w:spacing w:val="-2"/>
          <w:position w:val="-1"/>
          <w:sz w:val="22"/>
          <w:szCs w:val="22"/>
          <w:lang w:val="es-EC"/>
        </w:rPr>
        <w:t>L</w:t>
      </w:r>
      <w:r w:rsidR="004E19FB" w:rsidRPr="009E6956">
        <w:rPr>
          <w:position w:val="-1"/>
          <w:sz w:val="22"/>
          <w:szCs w:val="22"/>
          <w:lang w:val="es-EC"/>
        </w:rPr>
        <w:t>a</w:t>
      </w:r>
      <w:r w:rsidR="004E19FB" w:rsidRPr="009E6956">
        <w:rPr>
          <w:spacing w:val="-7"/>
          <w:position w:val="-1"/>
          <w:sz w:val="22"/>
          <w:szCs w:val="22"/>
          <w:lang w:val="es-EC"/>
        </w:rPr>
        <w:t xml:space="preserve"> </w:t>
      </w:r>
      <w:r w:rsidR="004E19FB" w:rsidRPr="009E6956">
        <w:rPr>
          <w:spacing w:val="-2"/>
          <w:position w:val="-1"/>
          <w:sz w:val="22"/>
          <w:szCs w:val="22"/>
          <w:lang w:val="es-EC"/>
        </w:rPr>
        <w:t>M</w:t>
      </w:r>
      <w:r w:rsidR="004E19FB" w:rsidRPr="009E6956">
        <w:rPr>
          <w:spacing w:val="-5"/>
          <w:position w:val="-1"/>
          <w:sz w:val="22"/>
          <w:szCs w:val="22"/>
          <w:lang w:val="es-EC"/>
        </w:rPr>
        <w:t>a</w:t>
      </w:r>
      <w:r w:rsidR="004E19FB" w:rsidRPr="009E6956">
        <w:rPr>
          <w:position w:val="-1"/>
          <w:sz w:val="22"/>
          <w:szCs w:val="22"/>
          <w:lang w:val="es-EC"/>
        </w:rPr>
        <w:t>ná</w:t>
      </w:r>
      <w:r w:rsidR="004E19FB" w:rsidRPr="009E6956">
        <w:rPr>
          <w:spacing w:val="2"/>
          <w:position w:val="-1"/>
          <w:sz w:val="22"/>
          <w:szCs w:val="22"/>
          <w:lang w:val="es-EC"/>
        </w:rPr>
        <w:t xml:space="preserve"> E</w:t>
      </w:r>
      <w:r w:rsidR="004E19FB" w:rsidRPr="009E6956">
        <w:rPr>
          <w:position w:val="-1"/>
          <w:sz w:val="22"/>
          <w:szCs w:val="22"/>
          <w:lang w:val="es-EC"/>
        </w:rPr>
        <w:t>mail:</w:t>
      </w:r>
      <w:r w:rsidR="004E19FB" w:rsidRPr="009E6956">
        <w:rPr>
          <w:sz w:val="22"/>
          <w:szCs w:val="22"/>
        </w:rPr>
        <w:t xml:space="preserve"> </w:t>
      </w:r>
      <w:hyperlink r:id="rId12" w:history="1">
        <w:r w:rsidR="004E19FB" w:rsidRPr="009E6956">
          <w:rPr>
            <w:rStyle w:val="Hipervnculo"/>
            <w:color w:val="0070C0"/>
            <w:sz w:val="22"/>
            <w:szCs w:val="22"/>
            <w:shd w:val="clear" w:color="auto" w:fill="FFFFFF"/>
          </w:rPr>
          <w:t>paufernanda385@gmail.com</w:t>
        </w:r>
      </w:hyperlink>
    </w:p>
    <w:p w14:paraId="1F118A33" w14:textId="5C02D006" w:rsidR="00B738FA" w:rsidRDefault="003E6DCA" w:rsidP="009E6956">
      <w:pPr>
        <w:spacing w:before="29" w:line="276" w:lineRule="auto"/>
        <w:rPr>
          <w:b/>
          <w:spacing w:val="1"/>
          <w:lang w:val="es-EC"/>
        </w:rPr>
      </w:pPr>
      <w:r>
        <w:rPr>
          <w:b/>
          <w:spacing w:val="1"/>
          <w:lang w:val="es-EC"/>
        </w:rPr>
        <w:t xml:space="preserve">      </w:t>
      </w:r>
    </w:p>
    <w:p w14:paraId="451F4D55" w14:textId="0A412227" w:rsidR="009E6956" w:rsidRDefault="003E6DCA" w:rsidP="009E6956">
      <w:pPr>
        <w:spacing w:before="29" w:line="276" w:lineRule="auto"/>
        <w:jc w:val="center"/>
        <w:rPr>
          <w:b/>
          <w:lang w:val="es-EC"/>
        </w:rPr>
      </w:pPr>
      <w:r w:rsidRPr="005962D7">
        <w:rPr>
          <w:b/>
          <w:spacing w:val="1"/>
          <w:lang w:val="es-EC"/>
        </w:rPr>
        <w:t>Fec</w:t>
      </w:r>
      <w:r w:rsidRPr="005962D7">
        <w:rPr>
          <w:b/>
          <w:spacing w:val="-1"/>
          <w:lang w:val="es-EC"/>
        </w:rPr>
        <w:t>h</w:t>
      </w:r>
      <w:r w:rsidRPr="005962D7">
        <w:rPr>
          <w:b/>
          <w:lang w:val="es-EC"/>
        </w:rPr>
        <w:t xml:space="preserve">a </w:t>
      </w:r>
      <w:r w:rsidRPr="005962D7">
        <w:rPr>
          <w:b/>
          <w:spacing w:val="-1"/>
          <w:lang w:val="es-EC"/>
        </w:rPr>
        <w:t>d</w:t>
      </w:r>
      <w:r w:rsidRPr="005962D7">
        <w:rPr>
          <w:b/>
          <w:lang w:val="es-EC"/>
        </w:rPr>
        <w:t>e</w:t>
      </w:r>
      <w:r w:rsidRPr="005962D7">
        <w:rPr>
          <w:b/>
          <w:spacing w:val="1"/>
          <w:lang w:val="es-EC"/>
        </w:rPr>
        <w:t xml:space="preserve"> r</w:t>
      </w:r>
      <w:r w:rsidRPr="005962D7">
        <w:rPr>
          <w:b/>
          <w:spacing w:val="-3"/>
          <w:lang w:val="es-EC"/>
        </w:rPr>
        <w:t>e</w:t>
      </w:r>
      <w:r w:rsidRPr="005962D7">
        <w:rPr>
          <w:b/>
          <w:spacing w:val="1"/>
          <w:lang w:val="es-EC"/>
        </w:rPr>
        <w:t>ce</w:t>
      </w:r>
      <w:r w:rsidRPr="005962D7">
        <w:rPr>
          <w:b/>
          <w:spacing w:val="-1"/>
          <w:lang w:val="es-EC"/>
        </w:rPr>
        <w:t>p</w:t>
      </w:r>
      <w:r w:rsidRPr="005962D7">
        <w:rPr>
          <w:b/>
          <w:spacing w:val="-3"/>
          <w:lang w:val="es-EC"/>
        </w:rPr>
        <w:t>c</w:t>
      </w:r>
      <w:r w:rsidRPr="005962D7">
        <w:rPr>
          <w:b/>
          <w:spacing w:val="1"/>
          <w:lang w:val="es-EC"/>
        </w:rPr>
        <w:t>i</w:t>
      </w:r>
      <w:r w:rsidRPr="005962D7">
        <w:rPr>
          <w:b/>
          <w:lang w:val="es-EC"/>
        </w:rPr>
        <w:t>ó</w:t>
      </w:r>
      <w:r w:rsidRPr="005962D7">
        <w:rPr>
          <w:b/>
          <w:spacing w:val="-1"/>
          <w:lang w:val="es-EC"/>
        </w:rPr>
        <w:t>n</w:t>
      </w:r>
      <w:r w:rsidRPr="005962D7">
        <w:rPr>
          <w:b/>
          <w:lang w:val="es-EC"/>
        </w:rPr>
        <w:t xml:space="preserve">: </w:t>
      </w:r>
      <w:r w:rsidR="00B0206C" w:rsidRPr="00032E16">
        <w:rPr>
          <w:bCs/>
          <w:lang w:val="es-EC"/>
        </w:rPr>
        <w:t>17/04</w:t>
      </w:r>
      <w:r w:rsidRPr="00032E16">
        <w:rPr>
          <w:bCs/>
          <w:lang w:val="es-EC"/>
        </w:rPr>
        <w:t>/</w:t>
      </w:r>
      <w:r w:rsidRPr="00032E16">
        <w:rPr>
          <w:bCs/>
          <w:spacing w:val="1"/>
          <w:lang w:val="es-EC"/>
        </w:rPr>
        <w:t xml:space="preserve"> </w:t>
      </w:r>
      <w:r w:rsidRPr="00032E16">
        <w:rPr>
          <w:bCs/>
          <w:lang w:val="es-EC"/>
        </w:rPr>
        <w:t>202</w:t>
      </w:r>
      <w:r w:rsidR="00CE7434" w:rsidRPr="00032E16">
        <w:rPr>
          <w:bCs/>
          <w:lang w:val="es-EC"/>
        </w:rPr>
        <w:t>4</w:t>
      </w:r>
      <w:r w:rsidR="009739BA">
        <w:rPr>
          <w:b/>
          <w:lang w:val="es-EC"/>
        </w:rPr>
        <w:t xml:space="preserve">              </w:t>
      </w:r>
      <w:r w:rsidRPr="005962D7">
        <w:rPr>
          <w:b/>
          <w:spacing w:val="1"/>
          <w:lang w:val="es-EC"/>
        </w:rPr>
        <w:t>Fec</w:t>
      </w:r>
      <w:r w:rsidRPr="005962D7">
        <w:rPr>
          <w:b/>
          <w:spacing w:val="-1"/>
          <w:lang w:val="es-EC"/>
        </w:rPr>
        <w:t>h</w:t>
      </w:r>
      <w:r w:rsidRPr="005962D7">
        <w:rPr>
          <w:b/>
          <w:lang w:val="es-EC"/>
        </w:rPr>
        <w:t xml:space="preserve">a </w:t>
      </w:r>
      <w:r w:rsidRPr="005962D7">
        <w:rPr>
          <w:b/>
          <w:spacing w:val="-1"/>
          <w:lang w:val="es-EC"/>
        </w:rPr>
        <w:t>d</w:t>
      </w:r>
      <w:r w:rsidRPr="005962D7">
        <w:rPr>
          <w:b/>
          <w:lang w:val="es-EC"/>
        </w:rPr>
        <w:t>e</w:t>
      </w:r>
      <w:r w:rsidRPr="005962D7">
        <w:rPr>
          <w:b/>
          <w:spacing w:val="1"/>
          <w:lang w:val="es-EC"/>
        </w:rPr>
        <w:t xml:space="preserve"> </w:t>
      </w:r>
      <w:r w:rsidRPr="005962D7">
        <w:rPr>
          <w:b/>
          <w:lang w:val="es-EC"/>
        </w:rPr>
        <w:t>a</w:t>
      </w:r>
      <w:r w:rsidRPr="005962D7">
        <w:rPr>
          <w:b/>
          <w:spacing w:val="1"/>
          <w:lang w:val="es-EC"/>
        </w:rPr>
        <w:t>ce</w:t>
      </w:r>
      <w:r w:rsidRPr="005962D7">
        <w:rPr>
          <w:b/>
          <w:spacing w:val="-1"/>
          <w:lang w:val="es-EC"/>
        </w:rPr>
        <w:t>p</w:t>
      </w:r>
      <w:r w:rsidRPr="005962D7">
        <w:rPr>
          <w:b/>
          <w:lang w:val="es-EC"/>
        </w:rPr>
        <w:t>ta</w:t>
      </w:r>
      <w:r w:rsidRPr="005962D7">
        <w:rPr>
          <w:b/>
          <w:spacing w:val="-2"/>
          <w:lang w:val="es-EC"/>
        </w:rPr>
        <w:t>c</w:t>
      </w:r>
      <w:r w:rsidRPr="005962D7">
        <w:rPr>
          <w:b/>
          <w:spacing w:val="1"/>
          <w:lang w:val="es-EC"/>
        </w:rPr>
        <w:t>i</w:t>
      </w:r>
      <w:r w:rsidRPr="005962D7">
        <w:rPr>
          <w:b/>
          <w:lang w:val="es-EC"/>
        </w:rPr>
        <w:t>ó</w:t>
      </w:r>
      <w:r w:rsidRPr="005962D7">
        <w:rPr>
          <w:b/>
          <w:spacing w:val="-1"/>
          <w:lang w:val="es-EC"/>
        </w:rPr>
        <w:t>n</w:t>
      </w:r>
      <w:r w:rsidRPr="005962D7">
        <w:rPr>
          <w:b/>
          <w:lang w:val="es-EC"/>
        </w:rPr>
        <w:t xml:space="preserve">: </w:t>
      </w:r>
      <w:r w:rsidR="00B0206C" w:rsidRPr="00032E16">
        <w:rPr>
          <w:bCs/>
          <w:lang w:val="es-EC"/>
        </w:rPr>
        <w:t>30</w:t>
      </w:r>
      <w:r w:rsidRPr="00032E16">
        <w:rPr>
          <w:bCs/>
          <w:lang w:val="es-EC"/>
        </w:rPr>
        <w:t>/</w:t>
      </w:r>
      <w:r w:rsidRPr="00032E16">
        <w:rPr>
          <w:bCs/>
          <w:spacing w:val="1"/>
          <w:lang w:val="es-EC"/>
        </w:rPr>
        <w:t xml:space="preserve"> </w:t>
      </w:r>
      <w:r w:rsidR="00B0206C" w:rsidRPr="00032E16">
        <w:rPr>
          <w:bCs/>
          <w:spacing w:val="1"/>
          <w:lang w:val="es-EC"/>
        </w:rPr>
        <w:t>04</w:t>
      </w:r>
      <w:r w:rsidRPr="00032E16">
        <w:rPr>
          <w:bCs/>
          <w:lang w:val="es-EC"/>
        </w:rPr>
        <w:t>/</w:t>
      </w:r>
      <w:r w:rsidRPr="00032E16">
        <w:rPr>
          <w:bCs/>
          <w:spacing w:val="1"/>
          <w:lang w:val="es-EC"/>
        </w:rPr>
        <w:t xml:space="preserve"> </w:t>
      </w:r>
      <w:r w:rsidRPr="00032E16">
        <w:rPr>
          <w:bCs/>
          <w:lang w:val="es-EC"/>
        </w:rPr>
        <w:t>202</w:t>
      </w:r>
      <w:r w:rsidR="00CE7434" w:rsidRPr="00032E16">
        <w:rPr>
          <w:bCs/>
          <w:lang w:val="es-EC"/>
        </w:rPr>
        <w:t>4</w:t>
      </w:r>
    </w:p>
    <w:p w14:paraId="15214C23" w14:textId="77777777" w:rsidR="009E6956" w:rsidRDefault="009E6956" w:rsidP="009E6956">
      <w:pPr>
        <w:spacing w:before="29"/>
        <w:rPr>
          <w:b/>
          <w:lang w:val="es-EC"/>
        </w:rPr>
      </w:pPr>
    </w:p>
    <w:p w14:paraId="14E1114D" w14:textId="77777777" w:rsidR="00666CEF" w:rsidRPr="00C94DDB" w:rsidRDefault="00666CEF" w:rsidP="00573955">
      <w:pPr>
        <w:spacing w:after="240" w:line="360" w:lineRule="auto"/>
        <w:ind w:left="567"/>
        <w:jc w:val="center"/>
        <w:rPr>
          <w:b/>
          <w:color w:val="244061" w:themeColor="accent1" w:themeShade="80"/>
          <w:sz w:val="28"/>
          <w:szCs w:val="20"/>
          <w:lang w:val="es-EC"/>
        </w:rPr>
      </w:pPr>
    </w:p>
    <w:p w14:paraId="07AA2211" w14:textId="41C09A02" w:rsidR="001828CD" w:rsidRPr="001828CD" w:rsidRDefault="009E6956" w:rsidP="00573955">
      <w:pPr>
        <w:spacing w:after="240" w:line="360" w:lineRule="auto"/>
        <w:ind w:left="567"/>
        <w:jc w:val="center"/>
        <w:rPr>
          <w:b/>
          <w:color w:val="244061" w:themeColor="accent1" w:themeShade="80"/>
          <w:sz w:val="28"/>
          <w:szCs w:val="20"/>
          <w:lang w:val="en-US"/>
        </w:rPr>
      </w:pPr>
      <w:r w:rsidRPr="001828CD">
        <w:rPr>
          <w:b/>
          <w:color w:val="244061" w:themeColor="accent1" w:themeShade="80"/>
          <w:sz w:val="28"/>
          <w:szCs w:val="20"/>
          <w:lang w:val="en-US"/>
        </w:rPr>
        <w:lastRenderedPageBreak/>
        <w:t xml:space="preserve">Prospective analysis of the soft skills required by the business sector in the canton of </w:t>
      </w:r>
      <w:r>
        <w:rPr>
          <w:b/>
          <w:color w:val="244061" w:themeColor="accent1" w:themeShade="80"/>
          <w:sz w:val="28"/>
          <w:szCs w:val="20"/>
          <w:lang w:val="en-US"/>
        </w:rPr>
        <w:t>L</w:t>
      </w:r>
      <w:r w:rsidRPr="001828CD">
        <w:rPr>
          <w:b/>
          <w:color w:val="244061" w:themeColor="accent1" w:themeShade="80"/>
          <w:sz w:val="28"/>
          <w:szCs w:val="20"/>
          <w:lang w:val="en-US"/>
        </w:rPr>
        <w:t xml:space="preserve">a </w:t>
      </w:r>
      <w:r>
        <w:rPr>
          <w:b/>
          <w:color w:val="244061" w:themeColor="accent1" w:themeShade="80"/>
          <w:sz w:val="28"/>
          <w:szCs w:val="20"/>
          <w:lang w:val="en-US"/>
        </w:rPr>
        <w:t>M</w:t>
      </w:r>
      <w:r w:rsidRPr="001828CD">
        <w:rPr>
          <w:b/>
          <w:color w:val="244061" w:themeColor="accent1" w:themeShade="80"/>
          <w:sz w:val="28"/>
          <w:szCs w:val="20"/>
          <w:lang w:val="en-US"/>
        </w:rPr>
        <w:t>ana.</w:t>
      </w:r>
    </w:p>
    <w:p w14:paraId="163E798C" w14:textId="7F269EE1" w:rsidR="003E6DCA" w:rsidRPr="00573955" w:rsidRDefault="003E6DCA" w:rsidP="00C60533">
      <w:pPr>
        <w:spacing w:line="480" w:lineRule="auto"/>
        <w:ind w:right="15"/>
        <w:jc w:val="center"/>
        <w:rPr>
          <w:rFonts w:ascii="Calibri Light" w:hAnsi="Calibri Light" w:cs="Calibri Light"/>
          <w:b/>
          <w:lang w:val="en-US"/>
        </w:rPr>
      </w:pPr>
      <w:r w:rsidRPr="008F12AF">
        <w:rPr>
          <w:b/>
          <w:spacing w:val="-1"/>
          <w:lang w:val="en-US"/>
        </w:rPr>
        <w:t>ABSTRAC</w:t>
      </w:r>
      <w:r w:rsidR="00210440" w:rsidRPr="008F12AF">
        <w:rPr>
          <w:b/>
          <w:spacing w:val="-1"/>
          <w:lang w:val="en-US"/>
        </w:rPr>
        <w:t>T</w:t>
      </w:r>
    </w:p>
    <w:p w14:paraId="0A196A5A" w14:textId="77777777" w:rsidR="00B738FA" w:rsidRPr="009E6956" w:rsidRDefault="00B738FA" w:rsidP="009E6956">
      <w:pPr>
        <w:tabs>
          <w:tab w:val="left" w:pos="6924"/>
        </w:tabs>
        <w:spacing w:after="240" w:line="480" w:lineRule="auto"/>
        <w:ind w:left="567"/>
        <w:jc w:val="both"/>
        <w:rPr>
          <w:sz w:val="22"/>
          <w:lang w:val="en-US"/>
        </w:rPr>
      </w:pPr>
      <w:r w:rsidRPr="009E6956">
        <w:rPr>
          <w:sz w:val="22"/>
          <w:lang w:val="en-US"/>
        </w:rPr>
        <w:t>Soft skills are personal and social competencies that help to develop successfully in any field, whether in daily or work activities.</w:t>
      </w:r>
    </w:p>
    <w:p w14:paraId="59F47205" w14:textId="77777777" w:rsidR="00B738FA" w:rsidRPr="009E6956" w:rsidRDefault="00B738FA" w:rsidP="009E6956">
      <w:pPr>
        <w:tabs>
          <w:tab w:val="left" w:pos="6924"/>
        </w:tabs>
        <w:spacing w:after="240" w:line="480" w:lineRule="auto"/>
        <w:ind w:left="567"/>
        <w:jc w:val="both"/>
        <w:rPr>
          <w:sz w:val="22"/>
          <w:lang w:val="en-US"/>
        </w:rPr>
      </w:pPr>
      <w:r w:rsidRPr="009E6956">
        <w:rPr>
          <w:sz w:val="22"/>
          <w:lang w:val="en-US"/>
        </w:rPr>
        <w:t>The object of study of this research is to analyze the soft skills required by the business sector of the canton of La Maná for the selection of personnel and incorporation to their payrolls, for this purpose variables related to skills in the academic, social, personal development and labor area were studied. For the collection of this information, a descriptive methodology was applied using as an instrument a multiple-choice survey directed to the companies that currently have an agreement for pre-professional practices with the Instituto Superior Tecnológico La Maná. The results provide training institutions and the general public with unique information on the competencies that employers are looking for in the local context. This information will help them take the necessary steps to stay ahead of the curve when it comes to meeting the demands of the labor market. to be at the forefront of emerging labor market needs.</w:t>
      </w:r>
    </w:p>
    <w:p w14:paraId="7F2D0F8F" w14:textId="16750AD6" w:rsidR="00134455" w:rsidRPr="009E6956" w:rsidRDefault="00134455" w:rsidP="009E6956">
      <w:pPr>
        <w:tabs>
          <w:tab w:val="left" w:pos="6924"/>
        </w:tabs>
        <w:spacing w:after="240" w:line="480" w:lineRule="auto"/>
        <w:ind w:left="567"/>
        <w:jc w:val="both"/>
        <w:rPr>
          <w:sz w:val="22"/>
          <w:szCs w:val="22"/>
          <w:lang w:val="en-US"/>
        </w:rPr>
      </w:pPr>
      <w:r w:rsidRPr="009E6956">
        <w:rPr>
          <w:rFonts w:eastAsia="Times"/>
          <w:b/>
          <w:sz w:val="22"/>
          <w:szCs w:val="22"/>
          <w:lang w:val="en-US"/>
        </w:rPr>
        <w:t>Keywords</w:t>
      </w:r>
      <w:r w:rsidRPr="009E6956">
        <w:rPr>
          <w:rFonts w:eastAsia="Times"/>
          <w:sz w:val="22"/>
          <w:szCs w:val="22"/>
          <w:lang w:val="en-US"/>
        </w:rPr>
        <w:t xml:space="preserve">: </w:t>
      </w:r>
      <w:r w:rsidR="00B738FA" w:rsidRPr="009E6956">
        <w:rPr>
          <w:sz w:val="22"/>
          <w:szCs w:val="22"/>
          <w:lang w:val="en-US"/>
        </w:rPr>
        <w:t>Soft Skills, Forward-Looking Analysis, Business Sector, Entrepreneurs</w:t>
      </w:r>
      <w:r w:rsidR="006406B2" w:rsidRPr="009E6956">
        <w:rPr>
          <w:sz w:val="22"/>
          <w:szCs w:val="22"/>
          <w:lang w:val="en-US"/>
        </w:rPr>
        <w:t>.</w:t>
      </w:r>
    </w:p>
    <w:p w14:paraId="180459E4" w14:textId="119E3DB0" w:rsidR="00CB66C2" w:rsidRDefault="00CB66C2" w:rsidP="008F64CF">
      <w:pPr>
        <w:tabs>
          <w:tab w:val="left" w:pos="6924"/>
        </w:tabs>
        <w:spacing w:line="360" w:lineRule="auto"/>
        <w:jc w:val="both"/>
        <w:rPr>
          <w:rFonts w:ascii="Calibri Light" w:hAnsi="Calibri Light" w:cs="Calibri Light"/>
          <w:sz w:val="22"/>
          <w:szCs w:val="22"/>
          <w:lang w:val="en-US"/>
        </w:rPr>
      </w:pPr>
    </w:p>
    <w:p w14:paraId="7EB14194" w14:textId="712DD741" w:rsidR="009E6956" w:rsidRDefault="009E6956" w:rsidP="008F64CF">
      <w:pPr>
        <w:tabs>
          <w:tab w:val="left" w:pos="6924"/>
        </w:tabs>
        <w:spacing w:line="360" w:lineRule="auto"/>
        <w:jc w:val="both"/>
        <w:rPr>
          <w:rFonts w:ascii="Calibri Light" w:hAnsi="Calibri Light" w:cs="Calibri Light"/>
          <w:sz w:val="22"/>
          <w:szCs w:val="22"/>
          <w:lang w:val="en-US"/>
        </w:rPr>
      </w:pPr>
    </w:p>
    <w:p w14:paraId="06A7C8A3" w14:textId="6DC8B79B" w:rsidR="009E6956" w:rsidRDefault="009E6956" w:rsidP="008F64CF">
      <w:pPr>
        <w:tabs>
          <w:tab w:val="left" w:pos="6924"/>
        </w:tabs>
        <w:spacing w:line="360" w:lineRule="auto"/>
        <w:jc w:val="both"/>
        <w:rPr>
          <w:rFonts w:ascii="Calibri Light" w:hAnsi="Calibri Light" w:cs="Calibri Light"/>
          <w:sz w:val="22"/>
          <w:szCs w:val="22"/>
          <w:lang w:val="en-US"/>
        </w:rPr>
      </w:pPr>
    </w:p>
    <w:p w14:paraId="48389D75" w14:textId="51901501" w:rsidR="009E6956" w:rsidRDefault="009E6956" w:rsidP="008F64CF">
      <w:pPr>
        <w:tabs>
          <w:tab w:val="left" w:pos="6924"/>
        </w:tabs>
        <w:spacing w:line="360" w:lineRule="auto"/>
        <w:jc w:val="both"/>
        <w:rPr>
          <w:rFonts w:ascii="Calibri Light" w:hAnsi="Calibri Light" w:cs="Calibri Light"/>
          <w:sz w:val="22"/>
          <w:szCs w:val="22"/>
          <w:lang w:val="en-US"/>
        </w:rPr>
      </w:pPr>
    </w:p>
    <w:p w14:paraId="1F82A3FA" w14:textId="71D974C6" w:rsidR="00B0206C" w:rsidRDefault="00B0206C" w:rsidP="008F64CF">
      <w:pPr>
        <w:tabs>
          <w:tab w:val="left" w:pos="6924"/>
        </w:tabs>
        <w:spacing w:line="360" w:lineRule="auto"/>
        <w:jc w:val="both"/>
        <w:rPr>
          <w:rFonts w:ascii="Calibri Light" w:hAnsi="Calibri Light" w:cs="Calibri Light"/>
          <w:sz w:val="22"/>
          <w:szCs w:val="22"/>
          <w:lang w:val="en-US"/>
        </w:rPr>
      </w:pPr>
    </w:p>
    <w:p w14:paraId="3E61D0A8" w14:textId="498E9945" w:rsidR="00B0206C" w:rsidRDefault="00B0206C" w:rsidP="008F64CF">
      <w:pPr>
        <w:tabs>
          <w:tab w:val="left" w:pos="6924"/>
        </w:tabs>
        <w:spacing w:line="360" w:lineRule="auto"/>
        <w:jc w:val="both"/>
        <w:rPr>
          <w:rFonts w:ascii="Calibri Light" w:hAnsi="Calibri Light" w:cs="Calibri Light"/>
          <w:sz w:val="22"/>
          <w:szCs w:val="22"/>
          <w:lang w:val="en-US"/>
        </w:rPr>
      </w:pPr>
    </w:p>
    <w:p w14:paraId="7E9AB68B" w14:textId="1059E178" w:rsidR="00B0206C" w:rsidRDefault="00B0206C" w:rsidP="008F64CF">
      <w:pPr>
        <w:tabs>
          <w:tab w:val="left" w:pos="6924"/>
        </w:tabs>
        <w:spacing w:line="360" w:lineRule="auto"/>
        <w:jc w:val="both"/>
        <w:rPr>
          <w:rFonts w:ascii="Calibri Light" w:hAnsi="Calibri Light" w:cs="Calibri Light"/>
          <w:sz w:val="22"/>
          <w:szCs w:val="22"/>
          <w:lang w:val="en-US"/>
        </w:rPr>
      </w:pPr>
    </w:p>
    <w:p w14:paraId="632B6C84" w14:textId="77777777" w:rsidR="00B0206C" w:rsidRDefault="00B0206C" w:rsidP="008F64CF">
      <w:pPr>
        <w:tabs>
          <w:tab w:val="left" w:pos="6924"/>
        </w:tabs>
        <w:spacing w:line="360" w:lineRule="auto"/>
        <w:jc w:val="both"/>
        <w:rPr>
          <w:rFonts w:ascii="Calibri Light" w:hAnsi="Calibri Light" w:cs="Calibri Light"/>
          <w:sz w:val="22"/>
          <w:szCs w:val="22"/>
          <w:lang w:val="en-US"/>
        </w:rPr>
      </w:pPr>
    </w:p>
    <w:p w14:paraId="1DD4C092" w14:textId="05EC61DB" w:rsidR="009E6956" w:rsidRDefault="009E6956" w:rsidP="008F64CF">
      <w:pPr>
        <w:tabs>
          <w:tab w:val="left" w:pos="6924"/>
        </w:tabs>
        <w:spacing w:line="360" w:lineRule="auto"/>
        <w:jc w:val="both"/>
        <w:rPr>
          <w:rFonts w:ascii="Calibri Light" w:hAnsi="Calibri Light" w:cs="Calibri Light"/>
          <w:sz w:val="22"/>
          <w:szCs w:val="22"/>
          <w:lang w:val="en-US"/>
        </w:rPr>
      </w:pPr>
    </w:p>
    <w:p w14:paraId="14104150" w14:textId="12C7A983" w:rsidR="009E6956" w:rsidRDefault="009E6956" w:rsidP="008F64CF">
      <w:pPr>
        <w:tabs>
          <w:tab w:val="left" w:pos="6924"/>
        </w:tabs>
        <w:spacing w:line="360" w:lineRule="auto"/>
        <w:jc w:val="both"/>
        <w:rPr>
          <w:rFonts w:ascii="Calibri Light" w:hAnsi="Calibri Light" w:cs="Calibri Light"/>
          <w:sz w:val="22"/>
          <w:szCs w:val="22"/>
          <w:lang w:val="en-US"/>
        </w:rPr>
      </w:pPr>
    </w:p>
    <w:p w14:paraId="1796E479" w14:textId="77777777" w:rsidR="009E6956" w:rsidRPr="009E6956" w:rsidRDefault="009E6956" w:rsidP="009E6956">
      <w:pPr>
        <w:spacing w:line="480" w:lineRule="auto"/>
        <w:jc w:val="both"/>
        <w:rPr>
          <w:rFonts w:eastAsiaTheme="majorEastAsia"/>
          <w:b/>
          <w:bCs/>
          <w:color w:val="002060"/>
          <w:sz w:val="28"/>
          <w:szCs w:val="28"/>
          <w:lang w:val="es-EC" w:eastAsia="en-US"/>
        </w:rPr>
      </w:pPr>
      <w:r w:rsidRPr="009E6956">
        <w:rPr>
          <w:rFonts w:eastAsiaTheme="majorEastAsia"/>
          <w:b/>
          <w:bCs/>
          <w:color w:val="002060"/>
          <w:sz w:val="28"/>
          <w:szCs w:val="28"/>
          <w:lang w:val="es-EC" w:eastAsia="en-US"/>
        </w:rPr>
        <w:lastRenderedPageBreak/>
        <w:t xml:space="preserve">INTRODUCCIÓN </w:t>
      </w:r>
    </w:p>
    <w:p w14:paraId="5199DBBC" w14:textId="01CFAFC6" w:rsidR="00876EA2" w:rsidRPr="009E6956" w:rsidRDefault="00876EA2" w:rsidP="009E6956">
      <w:pPr>
        <w:spacing w:line="480" w:lineRule="auto"/>
        <w:jc w:val="both"/>
        <w:rPr>
          <w:sz w:val="22"/>
          <w:szCs w:val="22"/>
        </w:rPr>
      </w:pPr>
      <w:r w:rsidRPr="009E6956">
        <w:rPr>
          <w:sz w:val="22"/>
          <w:szCs w:val="22"/>
        </w:rPr>
        <w:t xml:space="preserve">El análisis prospectivo de las habilidades blandas requeridas por el sector empresarial en un área específica, como el Cantón La Maná, puede ser crucial para identificar las necesidades actuales y futuras del mercado laboral. </w:t>
      </w:r>
    </w:p>
    <w:p w14:paraId="25BEA636" w14:textId="5FFF9DFE" w:rsidR="00876EA2" w:rsidRPr="009E6956" w:rsidRDefault="008029E0" w:rsidP="009E6956">
      <w:pPr>
        <w:spacing w:line="480" w:lineRule="auto"/>
        <w:jc w:val="both"/>
        <w:rPr>
          <w:sz w:val="22"/>
          <w:szCs w:val="22"/>
        </w:rPr>
      </w:pPr>
      <w:r w:rsidRPr="009E6956">
        <w:rPr>
          <w:sz w:val="22"/>
          <w:szCs w:val="22"/>
        </w:rPr>
        <w:t>Las habilidades son aptitudes y capacidades que un</w:t>
      </w:r>
      <w:r w:rsidR="003013B3" w:rsidRPr="009E6956">
        <w:rPr>
          <w:sz w:val="22"/>
          <w:szCs w:val="22"/>
        </w:rPr>
        <w:t>a persona</w:t>
      </w:r>
      <w:r w:rsidRPr="009E6956">
        <w:rPr>
          <w:sz w:val="22"/>
          <w:szCs w:val="22"/>
        </w:rPr>
        <w:t xml:space="preserve"> desarrolla mediante la formación, la experiencia y la educación. Pueden ser habilidades prácticas como la buena comunicación, la cooperación, la organización o el uso de determinadas herramientas y tecnologías, o pueden ser talentos cognitivos como la creatividad, la resolución de problemas y el pensamiento crítico. Con perseverancia y práctica continua, estas capacidades pueden mejorar y reforzarse con el tiempo.</w:t>
      </w:r>
    </w:p>
    <w:p w14:paraId="697827DF" w14:textId="3BC33D47" w:rsidR="003013B3" w:rsidRPr="009E6956" w:rsidRDefault="00F150CA" w:rsidP="009E6956">
      <w:pPr>
        <w:pStyle w:val="NormalWeb"/>
        <w:shd w:val="clear" w:color="auto" w:fill="FFFFFF"/>
        <w:spacing w:before="0" w:beforeAutospacing="0" w:line="480" w:lineRule="auto"/>
        <w:jc w:val="both"/>
        <w:rPr>
          <w:sz w:val="22"/>
          <w:szCs w:val="22"/>
          <w:lang w:val="es-MX"/>
        </w:rPr>
      </w:pPr>
      <w:r w:rsidRPr="009E6956">
        <w:rPr>
          <w:sz w:val="22"/>
          <w:szCs w:val="22"/>
          <w:lang w:val="es-MX"/>
        </w:rPr>
        <w:t xml:space="preserve">Las </w:t>
      </w:r>
      <w:proofErr w:type="spellStart"/>
      <w:r w:rsidRPr="009E6956">
        <w:rPr>
          <w:sz w:val="22"/>
          <w:szCs w:val="22"/>
          <w:lang w:val="es-MX"/>
        </w:rPr>
        <w:t>soft</w:t>
      </w:r>
      <w:proofErr w:type="spellEnd"/>
      <w:r w:rsidRPr="009E6956">
        <w:rPr>
          <w:sz w:val="22"/>
          <w:szCs w:val="22"/>
          <w:lang w:val="es-MX"/>
        </w:rPr>
        <w:t xml:space="preserve"> </w:t>
      </w:r>
      <w:proofErr w:type="spellStart"/>
      <w:r w:rsidRPr="009E6956">
        <w:rPr>
          <w:sz w:val="22"/>
          <w:szCs w:val="22"/>
          <w:lang w:val="es-MX"/>
        </w:rPr>
        <w:t>skills</w:t>
      </w:r>
      <w:proofErr w:type="spellEnd"/>
      <w:r w:rsidRPr="009E6956">
        <w:rPr>
          <w:sz w:val="22"/>
          <w:szCs w:val="22"/>
          <w:lang w:val="es-MX"/>
        </w:rPr>
        <w:t>, o habilidades blandas, son un conjunto de capacidades que trascienden nuestros conocimientos técnicos y académicos. Se trata de cualidades personales que nos caracterizan y nos facilitan interactuar de manera eficaz con otros en diversas circunstancias. Estas habilidades están fundamentadas en nuestra inteligencia emocional, lo que implica nuestra habilidad para reconocer y manejar tanto nuestras emociones como las de los demás.</w:t>
      </w:r>
      <w:sdt>
        <w:sdtPr>
          <w:rPr>
            <w:sz w:val="22"/>
            <w:szCs w:val="22"/>
            <w:lang w:val="es-MX"/>
          </w:rPr>
          <w:id w:val="833960245"/>
          <w:citation/>
        </w:sdtPr>
        <w:sdtEndPr/>
        <w:sdtContent>
          <w:r w:rsidR="003013B3" w:rsidRPr="009E6956">
            <w:rPr>
              <w:sz w:val="22"/>
              <w:szCs w:val="22"/>
              <w:lang w:val="es-MX"/>
            </w:rPr>
            <w:fldChar w:fldCharType="begin"/>
          </w:r>
          <w:r w:rsidR="003013B3" w:rsidRPr="009E6956">
            <w:rPr>
              <w:sz w:val="22"/>
              <w:szCs w:val="22"/>
              <w:lang w:val="es-MX"/>
            </w:rPr>
            <w:instrText xml:space="preserve"> CITATION UTP23 \l 2058 </w:instrText>
          </w:r>
          <w:r w:rsidR="003013B3" w:rsidRPr="009E6956">
            <w:rPr>
              <w:sz w:val="22"/>
              <w:szCs w:val="22"/>
              <w:lang w:val="es-MX"/>
            </w:rPr>
            <w:fldChar w:fldCharType="separate"/>
          </w:r>
          <w:r w:rsidR="006074A7" w:rsidRPr="009E6956">
            <w:rPr>
              <w:noProof/>
              <w:sz w:val="22"/>
              <w:szCs w:val="22"/>
              <w:lang w:val="es-MX"/>
            </w:rPr>
            <w:t>(UTP, 2023)</w:t>
          </w:r>
          <w:r w:rsidR="003013B3" w:rsidRPr="009E6956">
            <w:rPr>
              <w:sz w:val="22"/>
              <w:szCs w:val="22"/>
              <w:lang w:val="es-MX"/>
            </w:rPr>
            <w:fldChar w:fldCharType="end"/>
          </w:r>
        </w:sdtContent>
      </w:sdt>
    </w:p>
    <w:p w14:paraId="378A0AF2" w14:textId="0B7E3688" w:rsidR="00C60533" w:rsidRPr="00C60533" w:rsidRDefault="00F150CA" w:rsidP="00C60533">
      <w:pPr>
        <w:spacing w:line="480" w:lineRule="auto"/>
        <w:jc w:val="both"/>
        <w:rPr>
          <w:sz w:val="22"/>
          <w:szCs w:val="22"/>
          <w:shd w:val="clear" w:color="auto" w:fill="FFFFFF"/>
        </w:rPr>
      </w:pPr>
      <w:r w:rsidRPr="009E6956">
        <w:rPr>
          <w:sz w:val="22"/>
          <w:szCs w:val="22"/>
          <w:shd w:val="clear" w:color="auto" w:fill="FFFFFF"/>
        </w:rPr>
        <w:t>Las habilidades blandas, o "</w:t>
      </w:r>
      <w:proofErr w:type="spellStart"/>
      <w:r w:rsidRPr="009E6956">
        <w:rPr>
          <w:sz w:val="22"/>
          <w:szCs w:val="22"/>
          <w:shd w:val="clear" w:color="auto" w:fill="FFFFFF"/>
        </w:rPr>
        <w:t>soft</w:t>
      </w:r>
      <w:proofErr w:type="spellEnd"/>
      <w:r w:rsidRPr="009E6956">
        <w:rPr>
          <w:sz w:val="22"/>
          <w:szCs w:val="22"/>
          <w:shd w:val="clear" w:color="auto" w:fill="FFFFFF"/>
        </w:rPr>
        <w:t xml:space="preserve"> </w:t>
      </w:r>
      <w:proofErr w:type="spellStart"/>
      <w:r w:rsidRPr="009E6956">
        <w:rPr>
          <w:sz w:val="22"/>
          <w:szCs w:val="22"/>
          <w:shd w:val="clear" w:color="auto" w:fill="FFFFFF"/>
        </w:rPr>
        <w:t>skills</w:t>
      </w:r>
      <w:proofErr w:type="spellEnd"/>
      <w:r w:rsidRPr="009E6956">
        <w:rPr>
          <w:sz w:val="22"/>
          <w:szCs w:val="22"/>
          <w:shd w:val="clear" w:color="auto" w:fill="FFFFFF"/>
        </w:rPr>
        <w:t xml:space="preserve">", son capacidades subjetivas que resultan difíciles de medir de manera precisa. También denominadas habilidades interpersonales, están relacionadas con la manera en que interactuamos y nos relacionamos con los demás (Castro, </w:t>
      </w:r>
      <w:proofErr w:type="spellStart"/>
      <w:r w:rsidRPr="009E6956">
        <w:rPr>
          <w:sz w:val="22"/>
          <w:szCs w:val="22"/>
          <w:shd w:val="clear" w:color="auto" w:fill="FFFFFF"/>
        </w:rPr>
        <w:t>dpersonas</w:t>
      </w:r>
      <w:proofErr w:type="spellEnd"/>
      <w:r w:rsidRPr="009E6956">
        <w:rPr>
          <w:sz w:val="22"/>
          <w:szCs w:val="22"/>
          <w:shd w:val="clear" w:color="auto" w:fill="FFFFFF"/>
        </w:rPr>
        <w:t xml:space="preserve">, 2023). A diferencia de las habilidades técnicas específicas, las </w:t>
      </w:r>
      <w:proofErr w:type="spellStart"/>
      <w:r w:rsidRPr="009E6956">
        <w:rPr>
          <w:sz w:val="22"/>
          <w:szCs w:val="22"/>
          <w:shd w:val="clear" w:color="auto" w:fill="FFFFFF"/>
        </w:rPr>
        <w:t>soft</w:t>
      </w:r>
      <w:proofErr w:type="spellEnd"/>
      <w:r w:rsidRPr="009E6956">
        <w:rPr>
          <w:sz w:val="22"/>
          <w:szCs w:val="22"/>
          <w:shd w:val="clear" w:color="auto" w:fill="FFFFFF"/>
        </w:rPr>
        <w:t xml:space="preserve"> </w:t>
      </w:r>
      <w:proofErr w:type="spellStart"/>
      <w:r w:rsidRPr="009E6956">
        <w:rPr>
          <w:sz w:val="22"/>
          <w:szCs w:val="22"/>
          <w:shd w:val="clear" w:color="auto" w:fill="FFFFFF"/>
        </w:rPr>
        <w:t>skills</w:t>
      </w:r>
      <w:proofErr w:type="spellEnd"/>
      <w:r w:rsidRPr="009E6956">
        <w:rPr>
          <w:sz w:val="22"/>
          <w:szCs w:val="22"/>
          <w:shd w:val="clear" w:color="auto" w:fill="FFFFFF"/>
        </w:rPr>
        <w:t xml:space="preserve"> engloban competencias como el trabajo en equipo, la comunicación efectiva, la resolución de problemas,</w:t>
      </w:r>
      <w:r w:rsidR="00C60533">
        <w:rPr>
          <w:sz w:val="22"/>
          <w:szCs w:val="22"/>
          <w:shd w:val="clear" w:color="auto" w:fill="FFFFFF"/>
        </w:rPr>
        <w:t xml:space="preserve"> </w:t>
      </w:r>
      <w:r w:rsidR="00C60533" w:rsidRPr="009E6956">
        <w:rPr>
          <w:sz w:val="22"/>
          <w:szCs w:val="22"/>
          <w:shd w:val="clear" w:color="auto" w:fill="FFFFFF"/>
        </w:rPr>
        <w:t>la adaptabilidad</w:t>
      </w:r>
      <w:r w:rsidR="00C60533">
        <w:rPr>
          <w:sz w:val="22"/>
          <w:szCs w:val="22"/>
          <w:shd w:val="clear" w:color="auto" w:fill="FFFFFF"/>
        </w:rPr>
        <w:t xml:space="preserve"> y </w:t>
      </w:r>
      <w:r w:rsidR="00C60533" w:rsidRPr="009E6956">
        <w:rPr>
          <w:sz w:val="22"/>
          <w:szCs w:val="22"/>
          <w:shd w:val="clear" w:color="auto" w:fill="FFFFFF"/>
        </w:rPr>
        <w:t>el</w:t>
      </w:r>
      <w:r w:rsidRPr="009E6956">
        <w:rPr>
          <w:sz w:val="22"/>
          <w:szCs w:val="22"/>
          <w:shd w:val="clear" w:color="auto" w:fill="FFFFFF"/>
        </w:rPr>
        <w:t xml:space="preserve"> liderazgo. Son atributos personales que nos </w:t>
      </w:r>
      <w:r w:rsidR="00C60533" w:rsidRPr="009E6956">
        <w:rPr>
          <w:sz w:val="22"/>
          <w:szCs w:val="22"/>
          <w:shd w:val="clear" w:color="auto" w:fill="FFFFFF"/>
        </w:rPr>
        <w:t>permiten relacionarnos</w:t>
      </w:r>
      <w:r w:rsidR="00C60533">
        <w:rPr>
          <w:sz w:val="22"/>
          <w:szCs w:val="22"/>
          <w:shd w:val="clear" w:color="auto" w:fill="FFFFFF"/>
        </w:rPr>
        <w:t xml:space="preserve"> y </w:t>
      </w:r>
      <w:r w:rsidR="00C60533" w:rsidRPr="009E6956">
        <w:rPr>
          <w:sz w:val="22"/>
          <w:szCs w:val="22"/>
          <w:shd w:val="clear" w:color="auto" w:fill="FFFFFF"/>
        </w:rPr>
        <w:t>colaborar</w:t>
      </w:r>
      <w:r w:rsidRPr="009E6956">
        <w:rPr>
          <w:sz w:val="22"/>
          <w:szCs w:val="22"/>
          <w:shd w:val="clear" w:color="auto" w:fill="FFFFFF"/>
        </w:rPr>
        <w:t xml:space="preserve"> de forma exitosa con otros, </w:t>
      </w:r>
      <w:r w:rsidR="00C60533" w:rsidRPr="00C60533">
        <w:rPr>
          <w:sz w:val="22"/>
          <w:szCs w:val="22"/>
          <w:shd w:val="clear" w:color="auto" w:fill="FFFFFF"/>
        </w:rPr>
        <w:t>incluyendo una serie de competencias no técnicas.</w:t>
      </w:r>
    </w:p>
    <w:p w14:paraId="39897B57" w14:textId="77777777" w:rsidR="002F35F7" w:rsidRDefault="002F35F7" w:rsidP="009E6956">
      <w:pPr>
        <w:spacing w:line="480" w:lineRule="auto"/>
        <w:jc w:val="both"/>
        <w:rPr>
          <w:sz w:val="22"/>
          <w:szCs w:val="22"/>
          <w:shd w:val="clear" w:color="auto" w:fill="FFFFFF"/>
        </w:rPr>
      </w:pPr>
    </w:p>
    <w:p w14:paraId="4D6EA92D" w14:textId="72C2E2F3" w:rsidR="00F150CA" w:rsidRPr="009E6956" w:rsidRDefault="00F150CA" w:rsidP="009E6956">
      <w:pPr>
        <w:spacing w:line="480" w:lineRule="auto"/>
        <w:jc w:val="both"/>
        <w:rPr>
          <w:sz w:val="22"/>
          <w:szCs w:val="22"/>
          <w:shd w:val="clear" w:color="auto" w:fill="FFFFFF"/>
        </w:rPr>
      </w:pPr>
      <w:r w:rsidRPr="009E6956">
        <w:rPr>
          <w:sz w:val="22"/>
          <w:szCs w:val="22"/>
          <w:shd w:val="clear" w:color="auto" w:fill="FFFFFF"/>
        </w:rPr>
        <w:t xml:space="preserve">Estas capacidades incluyen el trabajo en grupo, el pensamiento crítico, la comunicación eficaz, la resolución de problemas y la adaptabilidad a situaciones cambiantes, y reflejan nuestra inteligencia emocional, un </w:t>
      </w:r>
      <w:r w:rsidRPr="009E6956">
        <w:rPr>
          <w:sz w:val="22"/>
          <w:szCs w:val="22"/>
          <w:shd w:val="clear" w:color="auto" w:fill="FFFFFF"/>
        </w:rPr>
        <w:lastRenderedPageBreak/>
        <w:t>componente crucial para el éxito en cualquier ámbito profesional. Hoy en día, muchos empresarios valoran las habilidades interpersonales tanto como las técnicas en el entorno laboral (Reyes, 2023).</w:t>
      </w:r>
    </w:p>
    <w:p w14:paraId="1AD2ACE6" w14:textId="77777777" w:rsidR="00F150CA" w:rsidRPr="009E6956" w:rsidRDefault="00F150CA" w:rsidP="009E6956">
      <w:pPr>
        <w:spacing w:line="480" w:lineRule="auto"/>
        <w:jc w:val="both"/>
        <w:rPr>
          <w:sz w:val="22"/>
          <w:szCs w:val="22"/>
          <w:shd w:val="clear" w:color="auto" w:fill="FFFFFF"/>
        </w:rPr>
      </w:pPr>
    </w:p>
    <w:p w14:paraId="39D4A059" w14:textId="03314110" w:rsidR="00BC0FA2" w:rsidRPr="009E6956" w:rsidRDefault="00F150CA" w:rsidP="009E6956">
      <w:pPr>
        <w:spacing w:line="480" w:lineRule="auto"/>
        <w:jc w:val="both"/>
        <w:rPr>
          <w:sz w:val="22"/>
          <w:szCs w:val="22"/>
        </w:rPr>
      </w:pPr>
      <w:r w:rsidRPr="009E6956">
        <w:rPr>
          <w:sz w:val="22"/>
          <w:szCs w:val="22"/>
        </w:rPr>
        <w:t>De acuerdo con POLIVERSO (2023), las habilidades blandas más demandadas en el ámbito laboral se centran en identificar tanto aptitudes como actitudes relacionadas con el perfil profesional requerido. Estas habilidades actúan como un criterio de selección para la contratación de personal. Muchas de estas competencias se desarrollan a lo largo de la vida estudiantil, desde los primeros años hasta la adultez.</w:t>
      </w:r>
    </w:p>
    <w:p w14:paraId="1464A945" w14:textId="33B6D065" w:rsidR="003B318E" w:rsidRPr="009E6956" w:rsidRDefault="003B318E" w:rsidP="009E6956">
      <w:pPr>
        <w:spacing w:line="480" w:lineRule="auto"/>
        <w:jc w:val="both"/>
        <w:rPr>
          <w:b/>
          <w:sz w:val="22"/>
          <w:szCs w:val="22"/>
        </w:rPr>
      </w:pPr>
      <w:r w:rsidRPr="009E6956">
        <w:rPr>
          <w:b/>
          <w:sz w:val="22"/>
          <w:szCs w:val="22"/>
        </w:rPr>
        <w:t>Habilidades duras versus habilidades blandas: ¿Cuál es la diferencia?</w:t>
      </w:r>
    </w:p>
    <w:p w14:paraId="638F1AD3" w14:textId="22874B3D" w:rsidR="00F150CA" w:rsidRPr="009E6956" w:rsidRDefault="005E42BE" w:rsidP="009E6956">
      <w:pPr>
        <w:shd w:val="clear" w:color="auto" w:fill="FFFFFF"/>
        <w:spacing w:after="332" w:line="480" w:lineRule="auto"/>
        <w:jc w:val="both"/>
        <w:rPr>
          <w:sz w:val="22"/>
          <w:szCs w:val="22"/>
          <w:lang w:val="es-MX" w:eastAsia="en-US"/>
        </w:rPr>
      </w:pPr>
      <w:r>
        <w:t xml:space="preserve">Las habilidades duras se refieren </w:t>
      </w:r>
      <w:r w:rsidR="00C60533">
        <w:t xml:space="preserve">a </w:t>
      </w:r>
      <w:r w:rsidR="00C60533" w:rsidRPr="009E6956">
        <w:rPr>
          <w:sz w:val="22"/>
          <w:szCs w:val="22"/>
          <w:lang w:val="es-MX" w:eastAsia="en-US"/>
        </w:rPr>
        <w:t>competencias</w:t>
      </w:r>
      <w:r w:rsidR="00F150CA" w:rsidRPr="009E6956">
        <w:rPr>
          <w:sz w:val="22"/>
          <w:szCs w:val="22"/>
          <w:lang w:val="es-MX" w:eastAsia="en-US"/>
        </w:rPr>
        <w:t xml:space="preserve"> técnicas o conjuntos de habilidades que s</w:t>
      </w:r>
      <w:r>
        <w:rPr>
          <w:sz w:val="22"/>
          <w:szCs w:val="22"/>
          <w:lang w:val="es-MX" w:eastAsia="en-US"/>
        </w:rPr>
        <w:t xml:space="preserve">e </w:t>
      </w:r>
      <w:r w:rsidR="00C60533">
        <w:rPr>
          <w:sz w:val="22"/>
          <w:szCs w:val="22"/>
          <w:lang w:val="es-MX" w:eastAsia="en-US"/>
        </w:rPr>
        <w:t xml:space="preserve">miden </w:t>
      </w:r>
      <w:r w:rsidR="00C60533" w:rsidRPr="009E6956">
        <w:rPr>
          <w:sz w:val="22"/>
          <w:szCs w:val="22"/>
          <w:lang w:val="es-MX" w:eastAsia="en-US"/>
        </w:rPr>
        <w:t>fácilmente</w:t>
      </w:r>
      <w:r>
        <w:rPr>
          <w:sz w:val="22"/>
          <w:szCs w:val="22"/>
          <w:lang w:val="es-MX" w:eastAsia="en-US"/>
        </w:rPr>
        <w:t xml:space="preserve">. </w:t>
      </w:r>
      <w:r w:rsidR="00F150CA" w:rsidRPr="009E6956">
        <w:rPr>
          <w:sz w:val="22"/>
          <w:szCs w:val="22"/>
          <w:lang w:val="es-MX" w:eastAsia="en-US"/>
        </w:rPr>
        <w:t xml:space="preserve"> Generalmente, se adquieren en el aula, mediante libros u otros materiales de formación, o en el entorno laboral. </w:t>
      </w:r>
      <w:r>
        <w:rPr>
          <w:sz w:val="22"/>
          <w:szCs w:val="22"/>
          <w:lang w:val="es-MX" w:eastAsia="en-US"/>
        </w:rPr>
        <w:t>Dichas</w:t>
      </w:r>
      <w:r w:rsidR="00F150CA" w:rsidRPr="009E6956">
        <w:rPr>
          <w:sz w:val="22"/>
          <w:szCs w:val="22"/>
          <w:lang w:val="es-MX" w:eastAsia="en-US"/>
        </w:rPr>
        <w:t xml:space="preserve"> habilidades suelen destacarse en la carta de presentación y el currículum, y so</w:t>
      </w:r>
      <w:r w:rsidR="00C60533">
        <w:rPr>
          <w:sz w:val="22"/>
          <w:szCs w:val="22"/>
          <w:lang w:val="es-MX" w:eastAsia="en-US"/>
        </w:rPr>
        <w:t>n</w:t>
      </w:r>
      <w:r w:rsidR="00F150CA" w:rsidRPr="009E6956">
        <w:rPr>
          <w:sz w:val="22"/>
          <w:szCs w:val="22"/>
          <w:lang w:val="es-MX" w:eastAsia="en-US"/>
        </w:rPr>
        <w:t xml:space="preserve"> </w:t>
      </w:r>
      <w:r w:rsidR="00C60533" w:rsidRPr="009E6956">
        <w:rPr>
          <w:sz w:val="22"/>
          <w:szCs w:val="22"/>
          <w:lang w:val="es-MX" w:eastAsia="en-US"/>
        </w:rPr>
        <w:t xml:space="preserve">identificables </w:t>
      </w:r>
      <w:r w:rsidR="00C60533">
        <w:rPr>
          <w:sz w:val="22"/>
          <w:szCs w:val="22"/>
          <w:lang w:val="es-MX" w:eastAsia="en-US"/>
        </w:rPr>
        <w:t xml:space="preserve">fácilmente </w:t>
      </w:r>
      <w:r w:rsidR="00F150CA" w:rsidRPr="009E6956">
        <w:rPr>
          <w:sz w:val="22"/>
          <w:szCs w:val="22"/>
          <w:lang w:val="es-MX" w:eastAsia="en-US"/>
        </w:rPr>
        <w:t>por empleadores o reclutadores. Entre las habilidades duras se incluyen:</w:t>
      </w:r>
    </w:p>
    <w:p w14:paraId="0404EBD8" w14:textId="77777777" w:rsidR="00F150CA" w:rsidRPr="009E6956" w:rsidRDefault="00F150CA" w:rsidP="009E6956">
      <w:pPr>
        <w:pStyle w:val="Prrafodelista"/>
        <w:numPr>
          <w:ilvl w:val="0"/>
          <w:numId w:val="32"/>
        </w:numPr>
        <w:shd w:val="clear" w:color="auto" w:fill="FFFFFF"/>
        <w:spacing w:after="332" w:line="480" w:lineRule="auto"/>
        <w:ind w:left="0" w:firstLine="0"/>
        <w:jc w:val="both"/>
        <w:rPr>
          <w:rFonts w:ascii="Times New Roman" w:hAnsi="Times New Roman"/>
          <w:lang w:val="es-MX"/>
        </w:rPr>
      </w:pPr>
      <w:r w:rsidRPr="009E6956">
        <w:rPr>
          <w:rFonts w:ascii="Times New Roman" w:hAnsi="Times New Roman"/>
          <w:lang w:val="es-MX"/>
        </w:rPr>
        <w:t>Dominio de un idioma extranjero</w:t>
      </w:r>
    </w:p>
    <w:p w14:paraId="4BD8731E" w14:textId="77777777" w:rsidR="00F150CA" w:rsidRPr="009E6956" w:rsidRDefault="00F150CA" w:rsidP="009E6956">
      <w:pPr>
        <w:pStyle w:val="Prrafodelista"/>
        <w:numPr>
          <w:ilvl w:val="0"/>
          <w:numId w:val="32"/>
        </w:numPr>
        <w:shd w:val="clear" w:color="auto" w:fill="FFFFFF"/>
        <w:spacing w:after="332" w:line="480" w:lineRule="auto"/>
        <w:ind w:left="0" w:firstLine="0"/>
        <w:jc w:val="both"/>
        <w:rPr>
          <w:rFonts w:ascii="Times New Roman" w:hAnsi="Times New Roman"/>
          <w:lang w:val="es-MX"/>
        </w:rPr>
      </w:pPr>
      <w:r w:rsidRPr="009E6956">
        <w:rPr>
          <w:rFonts w:ascii="Times New Roman" w:hAnsi="Times New Roman"/>
          <w:lang w:val="es-MX"/>
        </w:rPr>
        <w:t>Un título o certificado</w:t>
      </w:r>
    </w:p>
    <w:p w14:paraId="49C521D6" w14:textId="77777777" w:rsidR="00F150CA" w:rsidRPr="009E6956" w:rsidRDefault="00F150CA" w:rsidP="009E6956">
      <w:pPr>
        <w:pStyle w:val="Prrafodelista"/>
        <w:numPr>
          <w:ilvl w:val="0"/>
          <w:numId w:val="32"/>
        </w:numPr>
        <w:shd w:val="clear" w:color="auto" w:fill="FFFFFF"/>
        <w:spacing w:after="332" w:line="480" w:lineRule="auto"/>
        <w:ind w:left="0" w:firstLine="0"/>
        <w:jc w:val="both"/>
        <w:rPr>
          <w:rFonts w:ascii="Times New Roman" w:hAnsi="Times New Roman"/>
          <w:lang w:val="es-MX"/>
        </w:rPr>
      </w:pPr>
      <w:r w:rsidRPr="009E6956">
        <w:rPr>
          <w:rFonts w:ascii="Times New Roman" w:hAnsi="Times New Roman"/>
          <w:lang w:val="es-MX"/>
        </w:rPr>
        <w:t>Escritura rápida</w:t>
      </w:r>
    </w:p>
    <w:p w14:paraId="2AAFE3B6" w14:textId="77777777" w:rsidR="00F150CA" w:rsidRPr="009E6956" w:rsidRDefault="00F150CA" w:rsidP="009E6956">
      <w:pPr>
        <w:pStyle w:val="Prrafodelista"/>
        <w:numPr>
          <w:ilvl w:val="0"/>
          <w:numId w:val="32"/>
        </w:numPr>
        <w:shd w:val="clear" w:color="auto" w:fill="FFFFFF"/>
        <w:spacing w:after="332" w:line="480" w:lineRule="auto"/>
        <w:ind w:left="0" w:firstLine="0"/>
        <w:jc w:val="both"/>
        <w:rPr>
          <w:rFonts w:ascii="Times New Roman" w:hAnsi="Times New Roman"/>
          <w:lang w:val="es-MX"/>
        </w:rPr>
      </w:pPr>
      <w:r w:rsidRPr="009E6956">
        <w:rPr>
          <w:rFonts w:ascii="Times New Roman" w:hAnsi="Times New Roman"/>
          <w:lang w:val="es-MX"/>
        </w:rPr>
        <w:t>Operación de maquinaria</w:t>
      </w:r>
    </w:p>
    <w:p w14:paraId="38BF9635" w14:textId="77777777" w:rsidR="00F150CA" w:rsidRPr="009E6956" w:rsidRDefault="00F150CA" w:rsidP="009E6956">
      <w:pPr>
        <w:pStyle w:val="Prrafodelista"/>
        <w:numPr>
          <w:ilvl w:val="0"/>
          <w:numId w:val="32"/>
        </w:numPr>
        <w:shd w:val="clear" w:color="auto" w:fill="FFFFFF"/>
        <w:spacing w:after="332" w:line="480" w:lineRule="auto"/>
        <w:ind w:left="0" w:firstLine="0"/>
        <w:jc w:val="both"/>
        <w:rPr>
          <w:rFonts w:ascii="Times New Roman" w:hAnsi="Times New Roman"/>
          <w:lang w:val="es-MX"/>
        </w:rPr>
      </w:pPr>
      <w:r w:rsidRPr="009E6956">
        <w:rPr>
          <w:rFonts w:ascii="Times New Roman" w:hAnsi="Times New Roman"/>
          <w:lang w:val="es-MX"/>
        </w:rPr>
        <w:t>Programación de computadoras</w:t>
      </w:r>
    </w:p>
    <w:p w14:paraId="28F247F9"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sz w:val="22"/>
          <w:szCs w:val="22"/>
          <w:lang w:val="es-MX" w:eastAsia="en-US"/>
        </w:rPr>
        <w:t>Por otro lado, las habilidades blandas son competencias subjetivas que son mucho más difíciles de cuantificar. También conocidas como "habilidades de las personas" o "habilidades interpersonales", se refieren a la manera en que interactuamos con otros. A diferencia de las habilidades duras, es complicado proporcionar pruebas específicas de que se posee una habilidad blanda. Si un empleador busca alguien con conocimiento en un lenguaje de programación, uno puede compartir su calificación en una clase o mostrar un programa que ha creado utilizando dicho lenguaje. No obstante, existen herramientas para demostrar la ética laboral y las habilidades blandas, como diagnósticos de competencias individuales y empresariales.</w:t>
      </w:r>
    </w:p>
    <w:p w14:paraId="71BFD154"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sz w:val="22"/>
          <w:szCs w:val="22"/>
          <w:lang w:val="es-MX" w:eastAsia="en-US"/>
        </w:rPr>
        <w:lastRenderedPageBreak/>
        <w:t>Las habilidades blandas más buscadas hoy en día incluyen:</w:t>
      </w:r>
    </w:p>
    <w:p w14:paraId="66CE745B"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Comunicación y escucha activa:</w:t>
      </w:r>
      <w:r w:rsidRPr="009E6956">
        <w:rPr>
          <w:sz w:val="22"/>
          <w:szCs w:val="22"/>
          <w:lang w:val="es-MX" w:eastAsia="en-US"/>
        </w:rPr>
        <w:t xml:space="preserve"> Un líder es más efectivo cuando se comunica bien con su equipo, siendo capaz de expresar ideas y recibir las de los demás.</w:t>
      </w:r>
    </w:p>
    <w:p w14:paraId="1952B62E" w14:textId="1F56F1F0"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Liderazgo:</w:t>
      </w:r>
      <w:r w:rsidRPr="009E6956">
        <w:rPr>
          <w:sz w:val="22"/>
          <w:szCs w:val="22"/>
          <w:lang w:val="es-MX" w:eastAsia="en-US"/>
        </w:rPr>
        <w:t xml:space="preserve"> Liderar va más allá de dar instrucciones; implica </w:t>
      </w:r>
      <w:r w:rsidR="00C60533">
        <w:rPr>
          <w:sz w:val="22"/>
          <w:szCs w:val="22"/>
          <w:lang w:val="es-MX" w:eastAsia="en-US"/>
        </w:rPr>
        <w:t>generar motivación</w:t>
      </w:r>
      <w:r w:rsidRPr="009E6956">
        <w:rPr>
          <w:sz w:val="22"/>
          <w:szCs w:val="22"/>
          <w:lang w:val="es-MX" w:eastAsia="en-US"/>
        </w:rPr>
        <w:t xml:space="preserve"> al equipo y maximizar sus habilidades.</w:t>
      </w:r>
    </w:p>
    <w:p w14:paraId="1523C480" w14:textId="77777777" w:rsidR="00F150CA" w:rsidRPr="009E6956" w:rsidRDefault="00F150CA" w:rsidP="009E6956">
      <w:pPr>
        <w:shd w:val="clear" w:color="auto" w:fill="FFFFFF"/>
        <w:spacing w:after="332" w:line="480" w:lineRule="auto"/>
        <w:jc w:val="both"/>
        <w:rPr>
          <w:sz w:val="22"/>
          <w:szCs w:val="22"/>
          <w:lang w:val="es-MX" w:eastAsia="en-US"/>
        </w:rPr>
      </w:pPr>
      <w:r w:rsidRPr="00C60533">
        <w:rPr>
          <w:b/>
          <w:bCs/>
          <w:sz w:val="22"/>
          <w:szCs w:val="22"/>
          <w:lang w:val="es-MX" w:eastAsia="en-US"/>
        </w:rPr>
        <w:t>Planificación y gestión del tiempo:</w:t>
      </w:r>
      <w:r w:rsidRPr="009E6956">
        <w:rPr>
          <w:sz w:val="22"/>
          <w:szCs w:val="22"/>
          <w:lang w:val="es-MX" w:eastAsia="en-US"/>
        </w:rPr>
        <w:t xml:space="preserve"> Una organización y planificación óptimas de las tareas diarias ayudan a maximizar el tiempo del equipo.</w:t>
      </w:r>
    </w:p>
    <w:p w14:paraId="18362869"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Trabajo en equipo:</w:t>
      </w:r>
      <w:r w:rsidRPr="009E6956">
        <w:rPr>
          <w:sz w:val="22"/>
          <w:szCs w:val="22"/>
          <w:lang w:val="es-MX" w:eastAsia="en-US"/>
        </w:rPr>
        <w:t xml:space="preserve"> La colaboración es esencial para el éxito; los miembros deben trabajar juntos, no individualmente.</w:t>
      </w:r>
    </w:p>
    <w:p w14:paraId="70B909AD" w14:textId="2E4D1A25"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Flexibilidad:</w:t>
      </w:r>
      <w:r w:rsidRPr="009E6956">
        <w:rPr>
          <w:sz w:val="22"/>
          <w:szCs w:val="22"/>
          <w:lang w:val="es-MX" w:eastAsia="en-US"/>
        </w:rPr>
        <w:t xml:space="preserve"> Se necesitan colaboradores que </w:t>
      </w:r>
      <w:r w:rsidR="00C60533">
        <w:t>puedan ajustarse a los cambios y mantener la organización al día.</w:t>
      </w:r>
    </w:p>
    <w:p w14:paraId="05B52145"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Toma de decisiones:</w:t>
      </w:r>
      <w:r w:rsidRPr="009E6956">
        <w:rPr>
          <w:sz w:val="22"/>
          <w:szCs w:val="22"/>
          <w:lang w:val="es-MX" w:eastAsia="en-US"/>
        </w:rPr>
        <w:t xml:space="preserve"> Los colaboradores deben ser capaces de tomar decisiones correctas, incluso en situaciones complicadas.</w:t>
      </w:r>
    </w:p>
    <w:p w14:paraId="10CA0B71"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 xml:space="preserve">Orientación a resultados: </w:t>
      </w:r>
      <w:r w:rsidRPr="009E6956">
        <w:rPr>
          <w:sz w:val="22"/>
          <w:szCs w:val="22"/>
          <w:lang w:val="es-MX" w:eastAsia="en-US"/>
        </w:rPr>
        <w:t>Dirigir todas las acciones de la empresa hacia la consecución de metas claras.</w:t>
      </w:r>
    </w:p>
    <w:p w14:paraId="57147AE0" w14:textId="77777777" w:rsidR="00F150CA" w:rsidRPr="009E6956" w:rsidRDefault="00F150CA" w:rsidP="009E6956">
      <w:pPr>
        <w:shd w:val="clear" w:color="auto" w:fill="FFFFFF"/>
        <w:spacing w:after="332" w:line="480" w:lineRule="auto"/>
        <w:jc w:val="both"/>
        <w:rPr>
          <w:sz w:val="22"/>
          <w:szCs w:val="22"/>
          <w:lang w:val="es-MX" w:eastAsia="en-US"/>
        </w:rPr>
      </w:pPr>
      <w:r w:rsidRPr="009E6956">
        <w:rPr>
          <w:b/>
          <w:bCs/>
          <w:sz w:val="22"/>
          <w:szCs w:val="22"/>
          <w:lang w:val="es-MX" w:eastAsia="en-US"/>
        </w:rPr>
        <w:t>Negociación:</w:t>
      </w:r>
      <w:r w:rsidRPr="009E6956">
        <w:rPr>
          <w:sz w:val="22"/>
          <w:szCs w:val="22"/>
          <w:lang w:val="es-MX" w:eastAsia="en-US"/>
        </w:rPr>
        <w:t xml:space="preserve"> La capacidad de llegar a acuerdos beneficiosos para todas las partes involucradas.</w:t>
      </w:r>
    </w:p>
    <w:p w14:paraId="6A089A53" w14:textId="47710D35" w:rsidR="00F150CA" w:rsidRPr="009E6956" w:rsidRDefault="00F150CA" w:rsidP="009E6956">
      <w:pPr>
        <w:shd w:val="clear" w:color="auto" w:fill="FFFFFF"/>
        <w:spacing w:after="332" w:line="480" w:lineRule="auto"/>
        <w:jc w:val="both"/>
        <w:rPr>
          <w:sz w:val="22"/>
          <w:szCs w:val="22"/>
          <w:lang w:val="es-MX" w:eastAsia="en-US"/>
        </w:rPr>
      </w:pPr>
      <w:r w:rsidRPr="009E6956">
        <w:rPr>
          <w:sz w:val="22"/>
          <w:szCs w:val="22"/>
          <w:lang w:val="es-MX" w:eastAsia="en-US"/>
        </w:rPr>
        <w:t xml:space="preserve">(Castro, </w:t>
      </w:r>
      <w:proofErr w:type="spellStart"/>
      <w:r w:rsidRPr="009E6956">
        <w:rPr>
          <w:sz w:val="22"/>
          <w:szCs w:val="22"/>
          <w:lang w:val="es-MX" w:eastAsia="en-US"/>
        </w:rPr>
        <w:t>Dpersonas</w:t>
      </w:r>
      <w:proofErr w:type="spellEnd"/>
      <w:r w:rsidRPr="009E6956">
        <w:rPr>
          <w:sz w:val="22"/>
          <w:szCs w:val="22"/>
          <w:lang w:val="es-MX" w:eastAsia="en-US"/>
        </w:rPr>
        <w:t>, 2023)</w:t>
      </w:r>
    </w:p>
    <w:p w14:paraId="60AE440A" w14:textId="671543DB" w:rsidR="003B318E" w:rsidRPr="009E6956" w:rsidRDefault="00F150CA" w:rsidP="009E6956">
      <w:pPr>
        <w:shd w:val="clear" w:color="auto" w:fill="FFFFFF"/>
        <w:spacing w:after="332" w:line="480" w:lineRule="auto"/>
        <w:jc w:val="both"/>
        <w:rPr>
          <w:b/>
          <w:sz w:val="22"/>
          <w:szCs w:val="22"/>
        </w:rPr>
      </w:pPr>
      <w:r w:rsidRPr="009E6956">
        <w:rPr>
          <w:b/>
          <w:sz w:val="22"/>
          <w:szCs w:val="22"/>
          <w:lang w:val="es-MX" w:eastAsia="en-US"/>
        </w:rPr>
        <w:t xml:space="preserve"> </w:t>
      </w:r>
      <w:r w:rsidR="002723EB" w:rsidRPr="009E6956">
        <w:rPr>
          <w:b/>
          <w:sz w:val="22"/>
          <w:szCs w:val="22"/>
        </w:rPr>
        <w:t>Como desarrollar las habilidades blandes en una empresa</w:t>
      </w:r>
    </w:p>
    <w:p w14:paraId="6D762559" w14:textId="77777777" w:rsidR="005E42BE" w:rsidRPr="005E42BE" w:rsidRDefault="005E42BE" w:rsidP="005E42BE">
      <w:pPr>
        <w:spacing w:line="480" w:lineRule="auto"/>
        <w:jc w:val="both"/>
        <w:rPr>
          <w:sz w:val="22"/>
          <w:szCs w:val="22"/>
          <w:lang w:val="es-MX"/>
        </w:rPr>
      </w:pPr>
      <w:r w:rsidRPr="005E42BE">
        <w:rPr>
          <w:sz w:val="22"/>
          <w:szCs w:val="22"/>
          <w:lang w:val="es-MX"/>
        </w:rPr>
        <w:lastRenderedPageBreak/>
        <w:t>Aunque en parte estas habilidades están influenciadas por la personalidad y capacidades innatas, es posible desarrollarlas y aprenderlas. A continuación, se presentan varias recomendaciones o iniciativas que pueden fomentar el desarrollo de las habilidades blandas y que pueden implementarse en cualquier empresa:</w:t>
      </w:r>
    </w:p>
    <w:p w14:paraId="6883B134" w14:textId="77777777" w:rsidR="005E42BE" w:rsidRPr="005E42BE" w:rsidRDefault="005E42BE" w:rsidP="005E42BE">
      <w:pPr>
        <w:spacing w:line="480" w:lineRule="auto"/>
        <w:jc w:val="both"/>
        <w:rPr>
          <w:sz w:val="22"/>
          <w:szCs w:val="22"/>
          <w:lang w:val="es-MX"/>
        </w:rPr>
      </w:pPr>
    </w:p>
    <w:p w14:paraId="1F320B0F" w14:textId="77777777" w:rsidR="005E42BE" w:rsidRPr="005E42BE" w:rsidRDefault="005E42BE" w:rsidP="005E42BE">
      <w:pPr>
        <w:spacing w:line="480" w:lineRule="auto"/>
        <w:jc w:val="both"/>
        <w:rPr>
          <w:lang w:val="es-MX"/>
        </w:rPr>
      </w:pPr>
      <w:r w:rsidRPr="005E42BE">
        <w:rPr>
          <w:b/>
          <w:bCs/>
          <w:lang w:val="es-MX"/>
        </w:rPr>
        <w:t xml:space="preserve">Organizar actividades de formación centradas en habilidades blandas: </w:t>
      </w:r>
      <w:r w:rsidRPr="005E42BE">
        <w:rPr>
          <w:lang w:val="es-MX"/>
        </w:rPr>
        <w:t>Además de la formación técnica específica para los puestos, es beneficioso ofrecer cursos que aborden temas como trabajo en equipo, creatividad y comunicación. Estas actividades permiten a los empleados ampliar sus habilidades más allá de las exigencias de su trabajo actual, lo que puede aumentar su motivación.</w:t>
      </w:r>
    </w:p>
    <w:p w14:paraId="5DDEF8E4" w14:textId="77777777" w:rsidR="005E42BE" w:rsidRPr="005E42BE" w:rsidRDefault="005E42BE" w:rsidP="005E42BE">
      <w:pPr>
        <w:spacing w:line="480" w:lineRule="auto"/>
        <w:jc w:val="both"/>
        <w:rPr>
          <w:b/>
          <w:bCs/>
          <w:sz w:val="22"/>
          <w:szCs w:val="22"/>
          <w:lang w:val="es-MX"/>
        </w:rPr>
      </w:pPr>
    </w:p>
    <w:p w14:paraId="4DFF36BE" w14:textId="77777777" w:rsidR="005E42BE" w:rsidRPr="005E42BE" w:rsidRDefault="005E42BE" w:rsidP="005E42BE">
      <w:pPr>
        <w:spacing w:line="480" w:lineRule="auto"/>
        <w:jc w:val="both"/>
        <w:rPr>
          <w:sz w:val="22"/>
          <w:szCs w:val="22"/>
          <w:lang w:val="es-MX"/>
        </w:rPr>
      </w:pPr>
      <w:r w:rsidRPr="005E42BE">
        <w:rPr>
          <w:b/>
          <w:bCs/>
          <w:sz w:val="22"/>
          <w:szCs w:val="22"/>
          <w:lang w:val="es-MX"/>
        </w:rPr>
        <w:t>Cultivar una cultura corporativa y un ambiente de trabajo que apoyen el desarrollo de las habilidades blandas:</w:t>
      </w:r>
      <w:r w:rsidRPr="005E42BE">
        <w:rPr>
          <w:sz w:val="22"/>
          <w:szCs w:val="22"/>
          <w:lang w:val="es-MX"/>
        </w:rPr>
        <w:t xml:space="preserve"> El estilo de liderazgo es crucial para fomentar estas habilidades. Un liderazgo que valore el trabajo en equipo y actúe con ética establece un ejemplo poderoso para toda la organización. Es esencial que las iniciativas de formación en habilidades blandas estén respaldadas por el liderazgo diario.</w:t>
      </w:r>
    </w:p>
    <w:p w14:paraId="52E3F0C9" w14:textId="77777777" w:rsidR="005E42BE" w:rsidRPr="005E42BE" w:rsidRDefault="005E42BE" w:rsidP="005E42BE">
      <w:pPr>
        <w:spacing w:line="480" w:lineRule="auto"/>
        <w:jc w:val="both"/>
        <w:rPr>
          <w:sz w:val="22"/>
          <w:szCs w:val="22"/>
          <w:lang w:val="es-MX"/>
        </w:rPr>
      </w:pPr>
    </w:p>
    <w:p w14:paraId="0D994017" w14:textId="77777777" w:rsidR="005E42BE" w:rsidRPr="005E42BE" w:rsidRDefault="005E42BE" w:rsidP="005E42BE">
      <w:pPr>
        <w:spacing w:line="480" w:lineRule="auto"/>
        <w:jc w:val="both"/>
        <w:rPr>
          <w:sz w:val="22"/>
          <w:szCs w:val="22"/>
          <w:lang w:val="es-MX"/>
        </w:rPr>
      </w:pPr>
      <w:r w:rsidRPr="005E42BE">
        <w:rPr>
          <w:b/>
          <w:bCs/>
          <w:sz w:val="22"/>
          <w:szCs w:val="22"/>
          <w:lang w:val="es-MX"/>
        </w:rPr>
        <w:t xml:space="preserve">Implementar un programa de mentoría que brinde retroalimentación constructiva a los empleados: </w:t>
      </w:r>
      <w:r w:rsidRPr="005E42BE">
        <w:rPr>
          <w:sz w:val="22"/>
          <w:szCs w:val="22"/>
          <w:lang w:val="es-MX"/>
        </w:rPr>
        <w:t>Más allá de los sistemas convencionales de supervisión, un programa de reuniones individuales entre mentor y empleado puede facilitar la adaptación a nuevos roles, mejorar el rendimiento y promover habilidades comunicativas efectivas.</w:t>
      </w:r>
    </w:p>
    <w:p w14:paraId="4B3C6981" w14:textId="77777777" w:rsidR="005E42BE" w:rsidRPr="005E42BE" w:rsidRDefault="005E42BE" w:rsidP="005E42BE">
      <w:pPr>
        <w:spacing w:line="480" w:lineRule="auto"/>
        <w:jc w:val="both"/>
        <w:rPr>
          <w:sz w:val="22"/>
          <w:szCs w:val="22"/>
          <w:lang w:val="es-MX"/>
        </w:rPr>
      </w:pPr>
    </w:p>
    <w:p w14:paraId="67A847B6" w14:textId="77777777" w:rsidR="005E42BE" w:rsidRPr="005E42BE" w:rsidRDefault="005E42BE" w:rsidP="005E42BE">
      <w:pPr>
        <w:spacing w:line="480" w:lineRule="auto"/>
        <w:jc w:val="both"/>
        <w:rPr>
          <w:sz w:val="22"/>
          <w:szCs w:val="22"/>
          <w:lang w:val="es-MX"/>
        </w:rPr>
      </w:pPr>
      <w:r w:rsidRPr="005E42BE">
        <w:rPr>
          <w:b/>
          <w:bCs/>
          <w:sz w:val="22"/>
          <w:szCs w:val="22"/>
          <w:lang w:val="es-MX"/>
        </w:rPr>
        <w:t>Establecer metas específicas para mejorar las habilidades blandas:</w:t>
      </w:r>
      <w:r w:rsidRPr="005E42BE">
        <w:rPr>
          <w:sz w:val="22"/>
          <w:szCs w:val="22"/>
          <w:lang w:val="es-MX"/>
        </w:rPr>
        <w:t xml:space="preserve"> Al igual que se establecen objetivos de rendimiento relacionados con habilidades técnicas, es importante fijar metas para habilidades blandas. Por ejemplo, para mejorar la comunicación, podría establecerse que cada empleado realice presentaciones públicas regulares y reciba retroalimentación para su desarrollo.</w:t>
      </w:r>
    </w:p>
    <w:p w14:paraId="3DD406C1" w14:textId="77777777" w:rsidR="005E42BE" w:rsidRPr="005E42BE" w:rsidRDefault="005E42BE" w:rsidP="005E42BE">
      <w:pPr>
        <w:spacing w:line="480" w:lineRule="auto"/>
        <w:jc w:val="both"/>
        <w:rPr>
          <w:sz w:val="22"/>
          <w:szCs w:val="22"/>
          <w:lang w:val="es-MX"/>
        </w:rPr>
      </w:pPr>
    </w:p>
    <w:p w14:paraId="0A13FAB3" w14:textId="77777777" w:rsidR="005E42BE" w:rsidRPr="005E42BE" w:rsidRDefault="005E42BE" w:rsidP="005E42BE">
      <w:pPr>
        <w:spacing w:line="480" w:lineRule="auto"/>
        <w:jc w:val="both"/>
        <w:rPr>
          <w:sz w:val="22"/>
          <w:szCs w:val="22"/>
          <w:lang w:val="es-MX"/>
        </w:rPr>
      </w:pPr>
      <w:r w:rsidRPr="005E42BE">
        <w:rPr>
          <w:b/>
          <w:bCs/>
          <w:sz w:val="22"/>
          <w:szCs w:val="22"/>
          <w:lang w:val="es-MX"/>
        </w:rPr>
        <w:lastRenderedPageBreak/>
        <w:t>Asignar responsabilidades adicionales dentro de los equipos que promuevan habilidades blandas:</w:t>
      </w:r>
      <w:r w:rsidRPr="005E42BE">
        <w:rPr>
          <w:sz w:val="22"/>
          <w:szCs w:val="22"/>
          <w:lang w:val="es-MX"/>
        </w:rPr>
        <w:t xml:space="preserve"> Integrar tareas como la comunicación efectiva entre miembros del equipo, la gestión del tiempo o la documentación del progreso puede fortalecer estas habilidades en un entorno práctico.</w:t>
      </w:r>
    </w:p>
    <w:p w14:paraId="3B855DAC" w14:textId="77777777" w:rsidR="005E42BE" w:rsidRPr="005E42BE" w:rsidRDefault="005E42BE" w:rsidP="005E42BE">
      <w:pPr>
        <w:spacing w:line="480" w:lineRule="auto"/>
        <w:jc w:val="both"/>
        <w:rPr>
          <w:sz w:val="22"/>
          <w:szCs w:val="22"/>
          <w:lang w:val="es-MX"/>
        </w:rPr>
      </w:pPr>
    </w:p>
    <w:p w14:paraId="1DB56D9E" w14:textId="60144F4B" w:rsidR="00623D84" w:rsidRDefault="005E42BE" w:rsidP="005E42BE">
      <w:pPr>
        <w:spacing w:line="480" w:lineRule="auto"/>
        <w:jc w:val="both"/>
        <w:rPr>
          <w:sz w:val="22"/>
          <w:szCs w:val="22"/>
          <w:lang w:val="es-MX"/>
        </w:rPr>
      </w:pPr>
      <w:r w:rsidRPr="005E42BE">
        <w:rPr>
          <w:sz w:val="22"/>
          <w:szCs w:val="22"/>
          <w:lang w:val="es-MX"/>
        </w:rPr>
        <w:t xml:space="preserve">Estas iniciativas no solo contribuyen al desarrollo </w:t>
      </w:r>
      <w:r w:rsidR="00A07A1E">
        <w:rPr>
          <w:sz w:val="22"/>
          <w:szCs w:val="22"/>
          <w:lang w:val="es-MX"/>
        </w:rPr>
        <w:t xml:space="preserve">profesional y personal </w:t>
      </w:r>
      <w:r w:rsidRPr="005E42BE">
        <w:rPr>
          <w:sz w:val="22"/>
          <w:szCs w:val="22"/>
          <w:lang w:val="es-MX"/>
        </w:rPr>
        <w:t>de los empleados, sino que también fortalecen la cultura organizacional y mejoran el desempeño general de la empresa (ICR EVOLUTION, 2023).</w:t>
      </w:r>
    </w:p>
    <w:p w14:paraId="5B9A6B5C" w14:textId="77777777" w:rsidR="00C60533" w:rsidRPr="005E42BE" w:rsidRDefault="00C60533" w:rsidP="005E42BE">
      <w:pPr>
        <w:spacing w:line="480" w:lineRule="auto"/>
        <w:jc w:val="both"/>
        <w:rPr>
          <w:sz w:val="22"/>
          <w:szCs w:val="22"/>
          <w:lang w:val="es-EC"/>
        </w:rPr>
      </w:pPr>
    </w:p>
    <w:p w14:paraId="3E37FEE8" w14:textId="42E60EBA" w:rsidR="00623D84" w:rsidRPr="00623D84" w:rsidRDefault="00623D84" w:rsidP="00623D84">
      <w:pPr>
        <w:spacing w:line="480" w:lineRule="auto"/>
        <w:jc w:val="both"/>
        <w:rPr>
          <w:sz w:val="22"/>
          <w:szCs w:val="22"/>
        </w:rPr>
      </w:pPr>
      <w:r w:rsidRPr="00623D84">
        <w:rPr>
          <w:rFonts w:eastAsiaTheme="majorEastAsia"/>
          <w:b/>
          <w:bCs/>
          <w:color w:val="002060"/>
          <w:sz w:val="28"/>
          <w:szCs w:val="28"/>
          <w:lang w:val="es-EC" w:eastAsia="en-US"/>
        </w:rPr>
        <w:t>OBJETIVO GENERAL</w:t>
      </w:r>
    </w:p>
    <w:p w14:paraId="3DECBAD7" w14:textId="07E0581E" w:rsidR="00623D84" w:rsidRPr="00623D84" w:rsidRDefault="00623D84" w:rsidP="00623D84">
      <w:pPr>
        <w:spacing w:line="480" w:lineRule="auto"/>
        <w:jc w:val="both"/>
        <w:rPr>
          <w:sz w:val="22"/>
          <w:szCs w:val="22"/>
        </w:rPr>
      </w:pPr>
      <w:r w:rsidRPr="00623D84">
        <w:rPr>
          <w:sz w:val="22"/>
          <w:szCs w:val="22"/>
        </w:rPr>
        <w:t>Analizar las habilidades blandas requeridas por el sector empresarial del cantón La Maná para la selección del personal e incorporación a sus nóminas, con el fin de proporcionar información útil a las instituciones de formación y al público en general sobre las competencias que buscan los empresarios en el contexto local.</w:t>
      </w:r>
    </w:p>
    <w:p w14:paraId="3DC8ABAA" w14:textId="776564FE" w:rsidR="00623D84" w:rsidRPr="00623D84" w:rsidRDefault="00623D84" w:rsidP="00623D84">
      <w:pPr>
        <w:spacing w:line="480" w:lineRule="auto"/>
        <w:jc w:val="both"/>
        <w:rPr>
          <w:rFonts w:eastAsiaTheme="majorEastAsia"/>
          <w:b/>
          <w:bCs/>
          <w:color w:val="002060"/>
          <w:sz w:val="28"/>
          <w:szCs w:val="28"/>
          <w:lang w:val="es-EC" w:eastAsia="en-US"/>
        </w:rPr>
      </w:pPr>
      <w:r w:rsidRPr="00623D84">
        <w:rPr>
          <w:rFonts w:eastAsiaTheme="majorEastAsia"/>
          <w:b/>
          <w:bCs/>
          <w:color w:val="002060"/>
          <w:sz w:val="28"/>
          <w:szCs w:val="28"/>
          <w:lang w:val="es-EC" w:eastAsia="en-US"/>
        </w:rPr>
        <w:t>OBJETIVOS ESPECÍFICOS</w:t>
      </w:r>
    </w:p>
    <w:p w14:paraId="566E5F44" w14:textId="2D465D45" w:rsidR="00623D84" w:rsidRPr="002F35F7" w:rsidRDefault="00623D84" w:rsidP="002F35F7">
      <w:pPr>
        <w:pStyle w:val="Prrafodelista"/>
        <w:numPr>
          <w:ilvl w:val="0"/>
          <w:numId w:val="32"/>
        </w:numPr>
        <w:spacing w:line="480" w:lineRule="auto"/>
        <w:ind w:left="426" w:hanging="284"/>
        <w:jc w:val="both"/>
        <w:rPr>
          <w:rFonts w:ascii="Times New Roman" w:hAnsi="Times New Roman"/>
        </w:rPr>
      </w:pPr>
      <w:r w:rsidRPr="002F35F7">
        <w:rPr>
          <w:rFonts w:ascii="Times New Roman" w:hAnsi="Times New Roman"/>
        </w:rPr>
        <w:t>Identificar las habilidades académicas, de desarrollo personal</w:t>
      </w:r>
      <w:r w:rsidR="005E42BE" w:rsidRPr="002F35F7">
        <w:rPr>
          <w:rFonts w:ascii="Times New Roman" w:hAnsi="Times New Roman"/>
        </w:rPr>
        <w:t>, sociales y</w:t>
      </w:r>
      <w:r w:rsidRPr="002F35F7">
        <w:rPr>
          <w:rFonts w:ascii="Times New Roman" w:hAnsi="Times New Roman"/>
        </w:rPr>
        <w:t xml:space="preserve"> laborales más valoradas por los empresarios del cantón La Maná.</w:t>
      </w:r>
    </w:p>
    <w:p w14:paraId="1757C437" w14:textId="3330C6C6" w:rsidR="00623D84" w:rsidRPr="002F35F7" w:rsidRDefault="00623D84" w:rsidP="002F35F7">
      <w:pPr>
        <w:pStyle w:val="Prrafodelista"/>
        <w:numPr>
          <w:ilvl w:val="0"/>
          <w:numId w:val="32"/>
        </w:numPr>
        <w:spacing w:line="480" w:lineRule="auto"/>
        <w:ind w:left="426" w:hanging="284"/>
        <w:jc w:val="both"/>
        <w:rPr>
          <w:rFonts w:ascii="Times New Roman" w:hAnsi="Times New Roman"/>
        </w:rPr>
      </w:pPr>
      <w:r w:rsidRPr="002F35F7">
        <w:rPr>
          <w:rFonts w:ascii="Times New Roman" w:hAnsi="Times New Roman"/>
        </w:rPr>
        <w:t xml:space="preserve">Evaluar la relevancia del pensamiento lógico, la </w:t>
      </w:r>
      <w:r w:rsidR="005E42BE" w:rsidRPr="002F35F7">
        <w:rPr>
          <w:rFonts w:ascii="Times New Roman" w:hAnsi="Times New Roman"/>
        </w:rPr>
        <w:t xml:space="preserve">habilidad para analizar de manera crítica </w:t>
      </w:r>
      <w:r w:rsidRPr="002F35F7">
        <w:rPr>
          <w:rFonts w:ascii="Times New Roman" w:hAnsi="Times New Roman"/>
        </w:rPr>
        <w:t>y la resolución de problemas in situ en los candidatos según las expectativas de los empresarios.</w:t>
      </w:r>
    </w:p>
    <w:p w14:paraId="7B927CA4" w14:textId="44AEBF02" w:rsidR="00623D84" w:rsidRPr="002F35F7" w:rsidRDefault="00623D84" w:rsidP="002F35F7">
      <w:pPr>
        <w:pStyle w:val="Prrafodelista"/>
        <w:numPr>
          <w:ilvl w:val="0"/>
          <w:numId w:val="32"/>
        </w:numPr>
        <w:spacing w:line="480" w:lineRule="auto"/>
        <w:ind w:left="426" w:hanging="284"/>
        <w:jc w:val="both"/>
        <w:rPr>
          <w:rFonts w:ascii="Times New Roman" w:hAnsi="Times New Roman"/>
        </w:rPr>
      </w:pPr>
      <w:r w:rsidRPr="002F35F7">
        <w:rPr>
          <w:rFonts w:ascii="Times New Roman" w:hAnsi="Times New Roman"/>
        </w:rPr>
        <w:t>Analizar la importancia de las relaciones interpersonales, la influencia en los clientes y el trabajo en equipo en el entorno empresarial del cantón La Maná.</w:t>
      </w:r>
    </w:p>
    <w:p w14:paraId="7EE28391" w14:textId="77777777" w:rsidR="002F35F7" w:rsidRPr="002F35F7" w:rsidRDefault="002F35F7" w:rsidP="002F35F7">
      <w:pPr>
        <w:spacing w:line="480" w:lineRule="auto"/>
        <w:jc w:val="both"/>
        <w:rPr>
          <w:sz w:val="22"/>
          <w:szCs w:val="22"/>
        </w:rPr>
      </w:pPr>
    </w:p>
    <w:p w14:paraId="40B1D95E" w14:textId="4B701FE2" w:rsidR="00D8444B" w:rsidRPr="00D1237D" w:rsidRDefault="00373632" w:rsidP="00D1237D">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t>ME</w:t>
      </w:r>
      <w:r w:rsidR="00D8444B" w:rsidRPr="00D1237D">
        <w:rPr>
          <w:rFonts w:eastAsiaTheme="majorEastAsia"/>
          <w:b/>
          <w:bCs/>
          <w:color w:val="002060"/>
          <w:sz w:val="28"/>
          <w:szCs w:val="28"/>
          <w:lang w:val="es-EC" w:eastAsia="en-US"/>
        </w:rPr>
        <w:t>T</w:t>
      </w:r>
      <w:r w:rsidRPr="00D1237D">
        <w:rPr>
          <w:rFonts w:eastAsiaTheme="majorEastAsia"/>
          <w:b/>
          <w:bCs/>
          <w:color w:val="002060"/>
          <w:sz w:val="28"/>
          <w:szCs w:val="28"/>
          <w:lang w:val="es-EC" w:eastAsia="en-US"/>
        </w:rPr>
        <w:t>ODOLÓGI</w:t>
      </w:r>
      <w:r w:rsidR="0067559E" w:rsidRPr="00D1237D">
        <w:rPr>
          <w:rFonts w:eastAsiaTheme="majorEastAsia"/>
          <w:b/>
          <w:bCs/>
          <w:color w:val="002060"/>
          <w:sz w:val="28"/>
          <w:szCs w:val="28"/>
          <w:lang w:val="es-EC" w:eastAsia="en-US"/>
        </w:rPr>
        <w:t>A</w:t>
      </w:r>
    </w:p>
    <w:p w14:paraId="19D1D23E" w14:textId="77777777" w:rsidR="00E80135" w:rsidRPr="009E6956" w:rsidRDefault="00E80135" w:rsidP="00E80135">
      <w:pPr>
        <w:pStyle w:val="Prrafodelista"/>
        <w:rPr>
          <w:rFonts w:ascii="Times New Roman" w:hAnsi="Times New Roman"/>
        </w:rPr>
      </w:pPr>
    </w:p>
    <w:p w14:paraId="5D1FBB3F" w14:textId="0F9BE662" w:rsidR="0098554B" w:rsidRPr="00D1237D" w:rsidRDefault="00F16C3A" w:rsidP="00D1237D">
      <w:pPr>
        <w:pStyle w:val="Prrafodelista"/>
        <w:spacing w:line="480" w:lineRule="auto"/>
        <w:ind w:left="0"/>
        <w:jc w:val="both"/>
        <w:rPr>
          <w:rFonts w:ascii="Times New Roman" w:hAnsi="Times New Roman"/>
          <w:iCs/>
        </w:rPr>
      </w:pPr>
      <w:r w:rsidRPr="009E6956">
        <w:rPr>
          <w:rFonts w:ascii="Times New Roman" w:hAnsi="Times New Roman"/>
          <w:iCs/>
        </w:rPr>
        <w:lastRenderedPageBreak/>
        <w:t>Para la elaboración de este trabajo investigativo se propuso un diseño de estudio de campo descriptivo, respaldado por una encuesta y una revisión bibliográfica, que se utilizaron para recopilar datos. Las etapas metodológicas se detallan en el cuadro siguiente:</w:t>
      </w:r>
    </w:p>
    <w:p w14:paraId="0ED6B4B9" w14:textId="5FA44688" w:rsidR="006A062A" w:rsidRPr="009E6956" w:rsidRDefault="002C09EA" w:rsidP="006A062A">
      <w:pPr>
        <w:spacing w:line="360" w:lineRule="auto"/>
        <w:ind w:left="709"/>
        <w:jc w:val="both"/>
        <w:rPr>
          <w:b/>
          <w:sz w:val="22"/>
          <w:szCs w:val="22"/>
        </w:rPr>
      </w:pPr>
      <w:r w:rsidRPr="002C09EA">
        <w:rPr>
          <w:b/>
          <w:iCs/>
          <w:sz w:val="22"/>
          <w:szCs w:val="22"/>
        </w:rPr>
        <w:drawing>
          <wp:anchor distT="0" distB="0" distL="114300" distR="114300" simplePos="0" relativeHeight="251663872" behindDoc="1" locked="0" layoutInCell="1" allowOverlap="1" wp14:anchorId="40171CA0" wp14:editId="05493397">
            <wp:simplePos x="0" y="0"/>
            <wp:positionH relativeFrom="margin">
              <wp:posOffset>876300</wp:posOffset>
            </wp:positionH>
            <wp:positionV relativeFrom="paragraph">
              <wp:posOffset>196850</wp:posOffset>
            </wp:positionV>
            <wp:extent cx="4140835" cy="34061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5384" t="33798" r="25513" b="12970"/>
                    <a:stretch/>
                  </pic:blipFill>
                  <pic:spPr bwMode="auto">
                    <a:xfrm>
                      <a:off x="0" y="0"/>
                      <a:ext cx="4140835" cy="3406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062A" w:rsidRPr="009E6956">
        <w:rPr>
          <w:rFonts w:eastAsiaTheme="minorHAnsi"/>
          <w:b/>
          <w:iCs/>
          <w:color w:val="0D0D0D" w:themeColor="text1" w:themeTint="F2"/>
          <w:sz w:val="22"/>
          <w:szCs w:val="22"/>
          <w:lang w:eastAsia="en-US"/>
        </w:rPr>
        <w:t xml:space="preserve">Tabla </w:t>
      </w:r>
      <w:r w:rsidR="00C40D07" w:rsidRPr="009E6956">
        <w:rPr>
          <w:rFonts w:eastAsiaTheme="minorHAnsi"/>
          <w:b/>
          <w:iCs/>
          <w:color w:val="0D0D0D" w:themeColor="text1" w:themeTint="F2"/>
          <w:sz w:val="22"/>
          <w:szCs w:val="22"/>
          <w:lang w:eastAsia="en-US"/>
        </w:rPr>
        <w:t>1</w:t>
      </w:r>
      <w:r w:rsidR="006A062A" w:rsidRPr="009E6956">
        <w:rPr>
          <w:rFonts w:eastAsiaTheme="minorHAnsi"/>
          <w:b/>
          <w:iCs/>
          <w:color w:val="0D0D0D" w:themeColor="text1" w:themeTint="F2"/>
          <w:sz w:val="22"/>
          <w:szCs w:val="22"/>
          <w:lang w:eastAsia="en-US"/>
        </w:rPr>
        <w:t>:</w:t>
      </w:r>
      <w:r w:rsidR="006A062A" w:rsidRPr="009E6956">
        <w:rPr>
          <w:rFonts w:eastAsiaTheme="minorHAnsi"/>
          <w:iCs/>
          <w:color w:val="0D0D0D" w:themeColor="text1" w:themeTint="F2"/>
          <w:sz w:val="22"/>
          <w:szCs w:val="22"/>
          <w:lang w:eastAsia="en-US"/>
        </w:rPr>
        <w:t xml:space="preserve"> </w:t>
      </w:r>
      <w:r w:rsidR="006A062A" w:rsidRPr="009E6956">
        <w:rPr>
          <w:b/>
          <w:sz w:val="22"/>
          <w:szCs w:val="22"/>
        </w:rPr>
        <w:t xml:space="preserve"> </w:t>
      </w:r>
      <w:r w:rsidR="00F16C3A" w:rsidRPr="009E6956">
        <w:rPr>
          <w:sz w:val="22"/>
          <w:szCs w:val="22"/>
        </w:rPr>
        <w:t>Sumario</w:t>
      </w:r>
      <w:r w:rsidR="006A062A" w:rsidRPr="009E6956">
        <w:rPr>
          <w:sz w:val="22"/>
          <w:szCs w:val="22"/>
        </w:rPr>
        <w:t xml:space="preserve"> metodológico usado para el desarrollo de la investigación. </w:t>
      </w:r>
    </w:p>
    <w:p w14:paraId="4D361E25" w14:textId="4D8E1ABB" w:rsidR="002C09EA" w:rsidRDefault="002C09EA" w:rsidP="006A062A">
      <w:pPr>
        <w:pStyle w:val="Prrafodelista"/>
        <w:jc w:val="both"/>
        <w:rPr>
          <w:rFonts w:ascii="Times New Roman" w:hAnsi="Times New Roman"/>
          <w:b/>
        </w:rPr>
      </w:pPr>
    </w:p>
    <w:p w14:paraId="23CEFF28" w14:textId="77777777" w:rsidR="002C09EA" w:rsidRDefault="002C09EA" w:rsidP="006A062A">
      <w:pPr>
        <w:pStyle w:val="Prrafodelista"/>
        <w:jc w:val="both"/>
        <w:rPr>
          <w:rFonts w:ascii="Times New Roman" w:hAnsi="Times New Roman"/>
          <w:b/>
        </w:rPr>
      </w:pPr>
    </w:p>
    <w:p w14:paraId="680CFF65" w14:textId="77777777" w:rsidR="002C09EA" w:rsidRDefault="002C09EA" w:rsidP="006A062A">
      <w:pPr>
        <w:pStyle w:val="Prrafodelista"/>
        <w:jc w:val="both"/>
        <w:rPr>
          <w:rFonts w:ascii="Times New Roman" w:hAnsi="Times New Roman"/>
          <w:b/>
        </w:rPr>
      </w:pPr>
    </w:p>
    <w:p w14:paraId="2CD974A4" w14:textId="77777777" w:rsidR="002C09EA" w:rsidRDefault="002C09EA" w:rsidP="006A062A">
      <w:pPr>
        <w:pStyle w:val="Prrafodelista"/>
        <w:jc w:val="both"/>
        <w:rPr>
          <w:rFonts w:ascii="Times New Roman" w:hAnsi="Times New Roman"/>
          <w:b/>
        </w:rPr>
      </w:pPr>
    </w:p>
    <w:p w14:paraId="51271FDB" w14:textId="77777777" w:rsidR="002C09EA" w:rsidRDefault="002C09EA" w:rsidP="006A062A">
      <w:pPr>
        <w:pStyle w:val="Prrafodelista"/>
        <w:jc w:val="both"/>
        <w:rPr>
          <w:rFonts w:ascii="Times New Roman" w:hAnsi="Times New Roman"/>
          <w:b/>
        </w:rPr>
      </w:pPr>
    </w:p>
    <w:p w14:paraId="7DBDC491" w14:textId="77777777" w:rsidR="002C09EA" w:rsidRDefault="002C09EA" w:rsidP="006A062A">
      <w:pPr>
        <w:pStyle w:val="Prrafodelista"/>
        <w:jc w:val="both"/>
        <w:rPr>
          <w:rFonts w:ascii="Times New Roman" w:hAnsi="Times New Roman"/>
          <w:b/>
        </w:rPr>
      </w:pPr>
    </w:p>
    <w:p w14:paraId="2D7A06BB" w14:textId="77777777" w:rsidR="002C09EA" w:rsidRDefault="002C09EA" w:rsidP="006A062A">
      <w:pPr>
        <w:pStyle w:val="Prrafodelista"/>
        <w:jc w:val="both"/>
        <w:rPr>
          <w:rFonts w:ascii="Times New Roman" w:hAnsi="Times New Roman"/>
          <w:b/>
        </w:rPr>
      </w:pPr>
    </w:p>
    <w:p w14:paraId="4AAE6C67" w14:textId="77777777" w:rsidR="002C09EA" w:rsidRDefault="002C09EA" w:rsidP="006A062A">
      <w:pPr>
        <w:pStyle w:val="Prrafodelista"/>
        <w:jc w:val="both"/>
        <w:rPr>
          <w:rFonts w:ascii="Times New Roman" w:hAnsi="Times New Roman"/>
          <w:b/>
        </w:rPr>
      </w:pPr>
    </w:p>
    <w:p w14:paraId="2204DC1E" w14:textId="77777777" w:rsidR="002C09EA" w:rsidRDefault="002C09EA" w:rsidP="006A062A">
      <w:pPr>
        <w:pStyle w:val="Prrafodelista"/>
        <w:jc w:val="both"/>
        <w:rPr>
          <w:rFonts w:ascii="Times New Roman" w:hAnsi="Times New Roman"/>
          <w:b/>
        </w:rPr>
      </w:pPr>
    </w:p>
    <w:p w14:paraId="72BA643A" w14:textId="77777777" w:rsidR="002C09EA" w:rsidRDefault="002C09EA" w:rsidP="006A062A">
      <w:pPr>
        <w:pStyle w:val="Prrafodelista"/>
        <w:jc w:val="both"/>
        <w:rPr>
          <w:rFonts w:ascii="Times New Roman" w:hAnsi="Times New Roman"/>
          <w:b/>
        </w:rPr>
      </w:pPr>
    </w:p>
    <w:p w14:paraId="75AD68B6" w14:textId="77777777" w:rsidR="002C09EA" w:rsidRDefault="002C09EA" w:rsidP="006A062A">
      <w:pPr>
        <w:pStyle w:val="Prrafodelista"/>
        <w:jc w:val="both"/>
        <w:rPr>
          <w:rFonts w:ascii="Times New Roman" w:hAnsi="Times New Roman"/>
          <w:b/>
        </w:rPr>
      </w:pPr>
    </w:p>
    <w:p w14:paraId="71CEA26B" w14:textId="77777777" w:rsidR="002C09EA" w:rsidRDefault="002C09EA" w:rsidP="006A062A">
      <w:pPr>
        <w:pStyle w:val="Prrafodelista"/>
        <w:jc w:val="both"/>
        <w:rPr>
          <w:rFonts w:ascii="Times New Roman" w:hAnsi="Times New Roman"/>
          <w:b/>
        </w:rPr>
      </w:pPr>
    </w:p>
    <w:p w14:paraId="097E9073" w14:textId="77777777" w:rsidR="002C09EA" w:rsidRDefault="002C09EA" w:rsidP="006A062A">
      <w:pPr>
        <w:pStyle w:val="Prrafodelista"/>
        <w:jc w:val="both"/>
        <w:rPr>
          <w:rFonts w:ascii="Times New Roman" w:hAnsi="Times New Roman"/>
          <w:b/>
        </w:rPr>
      </w:pPr>
    </w:p>
    <w:p w14:paraId="3D167BA7" w14:textId="77777777" w:rsidR="002C09EA" w:rsidRDefault="002C09EA" w:rsidP="006A062A">
      <w:pPr>
        <w:pStyle w:val="Prrafodelista"/>
        <w:jc w:val="both"/>
        <w:rPr>
          <w:rFonts w:ascii="Times New Roman" w:hAnsi="Times New Roman"/>
          <w:b/>
        </w:rPr>
      </w:pPr>
    </w:p>
    <w:p w14:paraId="6CAF135A" w14:textId="77777777" w:rsidR="002C09EA" w:rsidRDefault="002C09EA" w:rsidP="006A062A">
      <w:pPr>
        <w:pStyle w:val="Prrafodelista"/>
        <w:jc w:val="both"/>
        <w:rPr>
          <w:rFonts w:ascii="Times New Roman" w:hAnsi="Times New Roman"/>
          <w:b/>
        </w:rPr>
      </w:pPr>
    </w:p>
    <w:p w14:paraId="2337FCF6" w14:textId="77777777" w:rsidR="002C09EA" w:rsidRDefault="002C09EA" w:rsidP="006A062A">
      <w:pPr>
        <w:pStyle w:val="Prrafodelista"/>
        <w:jc w:val="both"/>
        <w:rPr>
          <w:rFonts w:ascii="Times New Roman" w:hAnsi="Times New Roman"/>
          <w:b/>
        </w:rPr>
      </w:pPr>
    </w:p>
    <w:p w14:paraId="58167610" w14:textId="77777777" w:rsidR="002C09EA" w:rsidRDefault="002C09EA" w:rsidP="006A062A">
      <w:pPr>
        <w:pStyle w:val="Prrafodelista"/>
        <w:jc w:val="both"/>
        <w:rPr>
          <w:rFonts w:ascii="Times New Roman" w:hAnsi="Times New Roman"/>
          <w:b/>
        </w:rPr>
      </w:pPr>
    </w:p>
    <w:p w14:paraId="7B714558" w14:textId="77777777" w:rsidR="002C09EA" w:rsidRDefault="002C09EA" w:rsidP="006A062A">
      <w:pPr>
        <w:pStyle w:val="Prrafodelista"/>
        <w:jc w:val="both"/>
        <w:rPr>
          <w:rFonts w:ascii="Times New Roman" w:hAnsi="Times New Roman"/>
          <w:b/>
        </w:rPr>
      </w:pPr>
    </w:p>
    <w:p w14:paraId="176126BC" w14:textId="63E302F2" w:rsidR="00F16C3A" w:rsidRPr="002C09EA" w:rsidRDefault="002C09EA" w:rsidP="002C09EA">
      <w:pPr>
        <w:pStyle w:val="Prrafodelista"/>
        <w:jc w:val="both"/>
        <w:rPr>
          <w:rFonts w:ascii="Times New Roman" w:hAnsi="Times New Roman"/>
          <w:i/>
        </w:rPr>
      </w:pPr>
      <w:r>
        <w:rPr>
          <w:rFonts w:ascii="Times New Roman" w:hAnsi="Times New Roman"/>
          <w:b/>
        </w:rPr>
        <w:t xml:space="preserve">                            </w:t>
      </w:r>
      <w:r w:rsidR="006A062A" w:rsidRPr="009E6956">
        <w:rPr>
          <w:rFonts w:ascii="Times New Roman" w:hAnsi="Times New Roman"/>
          <w:b/>
        </w:rPr>
        <w:t xml:space="preserve">Fuente: </w:t>
      </w:r>
      <w:r w:rsidR="006A062A" w:rsidRPr="009E6956">
        <w:rPr>
          <w:rFonts w:ascii="Times New Roman" w:hAnsi="Times New Roman"/>
          <w:i/>
        </w:rPr>
        <w:t xml:space="preserve">Investigación de campo. </w:t>
      </w:r>
      <w:r w:rsidR="006A062A" w:rsidRPr="009E6956">
        <w:rPr>
          <w:rFonts w:ascii="Times New Roman" w:hAnsi="Times New Roman"/>
          <w:b/>
        </w:rPr>
        <w:t xml:space="preserve">Elaboración: </w:t>
      </w:r>
      <w:r w:rsidR="006A062A" w:rsidRPr="009E6956">
        <w:rPr>
          <w:rFonts w:ascii="Times New Roman" w:hAnsi="Times New Roman"/>
          <w:i/>
        </w:rPr>
        <w:t>Autores</w:t>
      </w:r>
    </w:p>
    <w:p w14:paraId="69CAD768" w14:textId="7B977EE3" w:rsidR="001917D5" w:rsidRPr="009E6956" w:rsidRDefault="006A062A" w:rsidP="001917D5">
      <w:pPr>
        <w:pStyle w:val="Prrafodelista"/>
        <w:jc w:val="both"/>
        <w:rPr>
          <w:rFonts w:ascii="Times New Roman" w:hAnsi="Times New Roman"/>
          <w:b/>
          <w:iCs/>
        </w:rPr>
      </w:pPr>
      <w:r w:rsidRPr="009E6956">
        <w:rPr>
          <w:rFonts w:ascii="Times New Roman" w:eastAsiaTheme="minorHAnsi" w:hAnsi="Times New Roman"/>
          <w:b/>
          <w:iCs/>
          <w:color w:val="0D0D0D" w:themeColor="text1" w:themeTint="F2"/>
        </w:rPr>
        <w:t xml:space="preserve">Tabla </w:t>
      </w:r>
      <w:r w:rsidR="00AA7EE2" w:rsidRPr="009E6956">
        <w:rPr>
          <w:rFonts w:ascii="Times New Roman" w:eastAsiaTheme="minorHAnsi" w:hAnsi="Times New Roman"/>
          <w:b/>
          <w:iCs/>
          <w:color w:val="0D0D0D" w:themeColor="text1" w:themeTint="F2"/>
        </w:rPr>
        <w:t>2</w:t>
      </w:r>
      <w:r w:rsidRPr="009E6956">
        <w:rPr>
          <w:rFonts w:ascii="Times New Roman" w:eastAsiaTheme="minorHAnsi" w:hAnsi="Times New Roman"/>
          <w:b/>
          <w:iCs/>
          <w:color w:val="0D0D0D" w:themeColor="text1" w:themeTint="F2"/>
        </w:rPr>
        <w:t xml:space="preserve">: </w:t>
      </w:r>
      <w:r w:rsidR="004C167B" w:rsidRPr="009E6956">
        <w:rPr>
          <w:rFonts w:ascii="Times New Roman" w:hAnsi="Times New Roman"/>
          <w:iCs/>
        </w:rPr>
        <w:t>Ficha técnica de información</w:t>
      </w:r>
    </w:p>
    <w:p w14:paraId="7B0A60E3" w14:textId="43363792" w:rsidR="004C167B" w:rsidRPr="009E6956" w:rsidRDefault="002C09EA" w:rsidP="002C09EA">
      <w:pPr>
        <w:pStyle w:val="Prrafodelista"/>
        <w:jc w:val="center"/>
        <w:rPr>
          <w:rFonts w:ascii="Times New Roman" w:hAnsi="Times New Roman"/>
          <w:iCs/>
        </w:rPr>
      </w:pPr>
      <w:r w:rsidRPr="002C09EA">
        <w:rPr>
          <w:rFonts w:ascii="Times New Roman" w:hAnsi="Times New Roman"/>
          <w:b/>
        </w:rPr>
        <w:drawing>
          <wp:inline distT="0" distB="0" distL="0" distR="0" wp14:anchorId="3934D969" wp14:editId="14FCBAFC">
            <wp:extent cx="5151280" cy="2781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8333" t="33960" r="47949" b="33675"/>
                    <a:stretch/>
                  </pic:blipFill>
                  <pic:spPr bwMode="auto">
                    <a:xfrm>
                      <a:off x="0" y="0"/>
                      <a:ext cx="5171152" cy="2792029"/>
                    </a:xfrm>
                    <a:prstGeom prst="rect">
                      <a:avLst/>
                    </a:prstGeom>
                    <a:ln>
                      <a:noFill/>
                    </a:ln>
                    <a:extLst>
                      <a:ext uri="{53640926-AAD7-44D8-BBD7-CCE9431645EC}">
                        <a14:shadowObscured xmlns:a14="http://schemas.microsoft.com/office/drawing/2010/main"/>
                      </a:ext>
                    </a:extLst>
                  </pic:spPr>
                </pic:pic>
              </a:graphicData>
            </a:graphic>
          </wp:inline>
        </w:drawing>
      </w:r>
      <w:r w:rsidR="006A062A" w:rsidRPr="009E6956">
        <w:rPr>
          <w:rFonts w:ascii="Times New Roman" w:hAnsi="Times New Roman"/>
          <w:b/>
        </w:rPr>
        <w:t xml:space="preserve">Fuente: </w:t>
      </w:r>
      <w:r w:rsidR="006A062A" w:rsidRPr="009E6956">
        <w:rPr>
          <w:rFonts w:ascii="Times New Roman" w:hAnsi="Times New Roman"/>
          <w:i/>
        </w:rPr>
        <w:t xml:space="preserve">Investigación de campo. </w:t>
      </w:r>
      <w:r w:rsidR="006A062A" w:rsidRPr="009E6956">
        <w:rPr>
          <w:rFonts w:ascii="Times New Roman" w:hAnsi="Times New Roman"/>
          <w:b/>
        </w:rPr>
        <w:t xml:space="preserve">Elaboración: </w:t>
      </w:r>
      <w:r w:rsidR="006A062A" w:rsidRPr="009E6956">
        <w:rPr>
          <w:rFonts w:ascii="Times New Roman" w:hAnsi="Times New Roman"/>
          <w:i/>
        </w:rPr>
        <w:t>Autores</w:t>
      </w:r>
    </w:p>
    <w:p w14:paraId="68BE4EA6" w14:textId="28A84912" w:rsidR="00634A83" w:rsidRPr="00D1237D" w:rsidRDefault="00D1237D" w:rsidP="00D1237D">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lastRenderedPageBreak/>
        <w:t>RESULTADOS Y DISCUSIÓN</w:t>
      </w:r>
    </w:p>
    <w:p w14:paraId="3BD1E38E" w14:textId="0F4D1B15" w:rsidR="00A07A1E" w:rsidRDefault="00A07A1E" w:rsidP="00A07A1E">
      <w:pPr>
        <w:spacing w:line="360" w:lineRule="auto"/>
        <w:jc w:val="both"/>
        <w:rPr>
          <w:sz w:val="22"/>
          <w:szCs w:val="22"/>
        </w:rPr>
      </w:pPr>
      <w:r w:rsidRPr="00A07A1E">
        <w:rPr>
          <w:sz w:val="22"/>
          <w:szCs w:val="22"/>
        </w:rPr>
        <w:t>A continuación, se presenta el análisis e interpretación de los resultados obtenidos a través de la encuesta dirigida a los empresarios que tienen convenios de Prácticas Pre profesionales con el Instituto Superior Tecnológico La Maná. Esta encuesta evalúa habilidades académicas, habilidades sociales, habilidades de desarrollo personal y habilidades laborales, donde los encuestados deben seleccionar la opción que mejor refleje su percepción de cada habilidad: 1 para Menos Importante, 2 para Un Poco Importante, 3 para Indiferente, 4 para Importante y 5 para Más Importante. El objetivo es entender las habilidades requeridas por los empresarios según sus necesidades específicas.</w:t>
      </w:r>
    </w:p>
    <w:p w14:paraId="7F94BDBA" w14:textId="685263F7" w:rsidR="001D4156" w:rsidRPr="009E6956" w:rsidRDefault="00C40D07" w:rsidP="001D4156">
      <w:pPr>
        <w:spacing w:line="360" w:lineRule="auto"/>
        <w:jc w:val="center"/>
        <w:rPr>
          <w:b/>
          <w:sz w:val="22"/>
          <w:szCs w:val="22"/>
        </w:rPr>
      </w:pPr>
      <w:r w:rsidRPr="009E6956">
        <w:rPr>
          <w:b/>
          <w:sz w:val="22"/>
          <w:szCs w:val="22"/>
        </w:rPr>
        <w:t>Encuestas a lo</w:t>
      </w:r>
      <w:r w:rsidR="0098554B" w:rsidRPr="009E6956">
        <w:rPr>
          <w:b/>
          <w:sz w:val="22"/>
          <w:szCs w:val="22"/>
        </w:rPr>
        <w:t xml:space="preserve">s </w:t>
      </w:r>
      <w:r w:rsidRPr="009E6956">
        <w:rPr>
          <w:b/>
          <w:sz w:val="22"/>
          <w:szCs w:val="22"/>
        </w:rPr>
        <w:t>Propietarios de las empresas</w:t>
      </w:r>
    </w:p>
    <w:p w14:paraId="2F829186" w14:textId="374C2784" w:rsidR="00634A83" w:rsidRPr="009E6956" w:rsidRDefault="00634A83" w:rsidP="002C09EA">
      <w:pPr>
        <w:spacing w:line="360" w:lineRule="auto"/>
        <w:jc w:val="center"/>
        <w:rPr>
          <w:b/>
          <w:sz w:val="22"/>
          <w:szCs w:val="22"/>
        </w:rPr>
      </w:pPr>
      <w:r w:rsidRPr="009E6956">
        <w:rPr>
          <w:rFonts w:eastAsiaTheme="minorHAnsi"/>
          <w:b/>
          <w:iCs/>
          <w:color w:val="0D0D0D" w:themeColor="text1" w:themeTint="F2"/>
          <w:sz w:val="22"/>
          <w:szCs w:val="22"/>
          <w:lang w:eastAsia="en-US"/>
        </w:rPr>
        <w:t xml:space="preserve">Tabla </w:t>
      </w:r>
      <w:r w:rsidR="00AA7EE2" w:rsidRPr="009E6956">
        <w:rPr>
          <w:rFonts w:eastAsiaTheme="minorHAnsi"/>
          <w:b/>
          <w:iCs/>
          <w:color w:val="0D0D0D" w:themeColor="text1" w:themeTint="F2"/>
          <w:sz w:val="22"/>
          <w:szCs w:val="22"/>
          <w:lang w:eastAsia="en-US"/>
        </w:rPr>
        <w:t>3</w:t>
      </w:r>
      <w:r w:rsidRPr="009E6956">
        <w:rPr>
          <w:rFonts w:eastAsiaTheme="minorHAnsi"/>
          <w:b/>
          <w:iCs/>
          <w:color w:val="0D0D0D" w:themeColor="text1" w:themeTint="F2"/>
          <w:sz w:val="22"/>
          <w:szCs w:val="22"/>
          <w:lang w:eastAsia="en-US"/>
        </w:rPr>
        <w:t>:</w:t>
      </w:r>
      <w:r w:rsidRPr="009E6956">
        <w:rPr>
          <w:rFonts w:eastAsiaTheme="minorHAnsi"/>
          <w:iCs/>
          <w:color w:val="0D0D0D" w:themeColor="text1" w:themeTint="F2"/>
          <w:sz w:val="22"/>
          <w:szCs w:val="22"/>
          <w:lang w:eastAsia="en-US"/>
        </w:rPr>
        <w:t xml:space="preserve"> </w:t>
      </w:r>
      <w:r w:rsidR="0098554B" w:rsidRPr="009E6956">
        <w:rPr>
          <w:b/>
          <w:sz w:val="22"/>
          <w:szCs w:val="22"/>
        </w:rPr>
        <w:t xml:space="preserve"> </w:t>
      </w:r>
      <w:r w:rsidR="00AA7EE2" w:rsidRPr="009E6956">
        <w:rPr>
          <w:b/>
          <w:sz w:val="22"/>
          <w:szCs w:val="22"/>
        </w:rPr>
        <w:t>HABILIDADES ACADÉMICAS</w:t>
      </w:r>
    </w:p>
    <w:p w14:paraId="3A5EC90D" w14:textId="1A737E97" w:rsidR="00634A83" w:rsidRPr="009E6956" w:rsidRDefault="002C09EA" w:rsidP="002C09EA">
      <w:pPr>
        <w:tabs>
          <w:tab w:val="left" w:pos="2685"/>
        </w:tabs>
        <w:spacing w:line="360" w:lineRule="auto"/>
        <w:jc w:val="center"/>
        <w:rPr>
          <w:i/>
          <w:sz w:val="22"/>
          <w:szCs w:val="22"/>
        </w:rPr>
      </w:pPr>
      <w:r w:rsidRPr="002C09EA">
        <w:rPr>
          <w:b/>
          <w:sz w:val="22"/>
          <w:szCs w:val="22"/>
        </w:rPr>
        <w:drawing>
          <wp:inline distT="0" distB="0" distL="0" distR="0" wp14:anchorId="78231488" wp14:editId="20849C79">
            <wp:extent cx="5575508" cy="4905375"/>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1859" t="32596" r="54808" b="12679"/>
                    <a:stretch/>
                  </pic:blipFill>
                  <pic:spPr bwMode="auto">
                    <a:xfrm>
                      <a:off x="0" y="0"/>
                      <a:ext cx="5585790" cy="4914422"/>
                    </a:xfrm>
                    <a:prstGeom prst="rect">
                      <a:avLst/>
                    </a:prstGeom>
                    <a:ln>
                      <a:noFill/>
                    </a:ln>
                    <a:extLst>
                      <a:ext uri="{53640926-AAD7-44D8-BBD7-CCE9431645EC}">
                        <a14:shadowObscured xmlns:a14="http://schemas.microsoft.com/office/drawing/2010/main"/>
                      </a:ext>
                    </a:extLst>
                  </pic:spPr>
                </pic:pic>
              </a:graphicData>
            </a:graphic>
          </wp:inline>
        </w:drawing>
      </w:r>
      <w:r w:rsidR="00634A83" w:rsidRPr="009E6956">
        <w:rPr>
          <w:b/>
          <w:sz w:val="22"/>
          <w:szCs w:val="22"/>
        </w:rPr>
        <w:t xml:space="preserve">Fuente: </w:t>
      </w:r>
      <w:r w:rsidR="00634A83" w:rsidRPr="009E6956">
        <w:rPr>
          <w:i/>
          <w:sz w:val="22"/>
          <w:szCs w:val="22"/>
        </w:rPr>
        <w:t xml:space="preserve">Investigación de campo. </w:t>
      </w:r>
      <w:r w:rsidR="00634A83" w:rsidRPr="009E6956">
        <w:rPr>
          <w:b/>
          <w:sz w:val="22"/>
          <w:szCs w:val="22"/>
        </w:rPr>
        <w:t xml:space="preserve">Elaboración: </w:t>
      </w:r>
      <w:r w:rsidR="00634A83" w:rsidRPr="009E6956">
        <w:rPr>
          <w:i/>
          <w:sz w:val="22"/>
          <w:szCs w:val="22"/>
        </w:rPr>
        <w:t>Autores</w:t>
      </w:r>
    </w:p>
    <w:p w14:paraId="15D56243" w14:textId="77777777" w:rsidR="002B3F16" w:rsidRDefault="002B3F16" w:rsidP="004163F5">
      <w:pPr>
        <w:spacing w:line="360" w:lineRule="auto"/>
        <w:jc w:val="center"/>
        <w:rPr>
          <w:b/>
          <w:color w:val="0D0D0D" w:themeColor="text1" w:themeTint="F2"/>
          <w:sz w:val="22"/>
          <w:szCs w:val="22"/>
        </w:rPr>
      </w:pPr>
    </w:p>
    <w:p w14:paraId="07346FAD" w14:textId="1EAE0A7F" w:rsidR="00727774" w:rsidRPr="009E6956" w:rsidRDefault="00727774" w:rsidP="004163F5">
      <w:pPr>
        <w:spacing w:line="360" w:lineRule="auto"/>
        <w:jc w:val="center"/>
        <w:rPr>
          <w:b/>
          <w:color w:val="0D0D0D" w:themeColor="text1" w:themeTint="F2"/>
          <w:sz w:val="22"/>
          <w:szCs w:val="22"/>
        </w:rPr>
      </w:pPr>
      <w:r w:rsidRPr="009E6956">
        <w:rPr>
          <w:b/>
          <w:color w:val="0D0D0D" w:themeColor="text1" w:themeTint="F2"/>
          <w:sz w:val="22"/>
          <w:szCs w:val="22"/>
        </w:rPr>
        <w:t>Análisis e interpretación de resultados</w:t>
      </w:r>
    </w:p>
    <w:p w14:paraId="179EA49C" w14:textId="26D7E0AF" w:rsidR="00634A83" w:rsidRPr="009E6956" w:rsidRDefault="00DE0434" w:rsidP="00D1237D">
      <w:pPr>
        <w:spacing w:line="480" w:lineRule="auto"/>
        <w:jc w:val="both"/>
        <w:rPr>
          <w:sz w:val="22"/>
          <w:szCs w:val="22"/>
        </w:rPr>
      </w:pPr>
      <w:r w:rsidRPr="009E6956">
        <w:rPr>
          <w:sz w:val="22"/>
          <w:szCs w:val="22"/>
        </w:rPr>
        <w:lastRenderedPageBreak/>
        <w:t>Se realizó la encuesta a los propietarios de las empresas que mantienen convenio con el Instituto para poder recabar sus criterios en el manejo de las habilidades blandas al moment</w:t>
      </w:r>
      <w:r w:rsidR="00BE3F0A" w:rsidRPr="009E6956">
        <w:rPr>
          <w:sz w:val="22"/>
          <w:szCs w:val="22"/>
        </w:rPr>
        <w:t xml:space="preserve">o de seleccionar su personal </w:t>
      </w:r>
      <w:r w:rsidR="002A7756" w:rsidRPr="009E6956">
        <w:rPr>
          <w:sz w:val="22"/>
          <w:szCs w:val="22"/>
        </w:rPr>
        <w:t>el presente</w:t>
      </w:r>
      <w:r w:rsidR="00A47FA9" w:rsidRPr="009E6956">
        <w:rPr>
          <w:sz w:val="22"/>
          <w:szCs w:val="22"/>
        </w:rPr>
        <w:t xml:space="preserve"> estudio está enfocado al análisis de las </w:t>
      </w:r>
      <w:r w:rsidR="002A7756" w:rsidRPr="009E6956">
        <w:rPr>
          <w:b/>
          <w:i/>
          <w:sz w:val="22"/>
          <w:szCs w:val="22"/>
        </w:rPr>
        <w:t xml:space="preserve">HABILIDADES </w:t>
      </w:r>
      <w:r w:rsidR="00C60533" w:rsidRPr="009E6956">
        <w:rPr>
          <w:b/>
          <w:i/>
          <w:sz w:val="22"/>
          <w:szCs w:val="22"/>
        </w:rPr>
        <w:t xml:space="preserve">SOCIALES, </w:t>
      </w:r>
      <w:r w:rsidR="00C60533" w:rsidRPr="009E6956">
        <w:rPr>
          <w:b/>
          <w:bCs/>
          <w:i/>
          <w:color w:val="000000"/>
          <w:sz w:val="22"/>
          <w:szCs w:val="22"/>
        </w:rPr>
        <w:t>HABILIDADES</w:t>
      </w:r>
      <w:r w:rsidR="002A7756" w:rsidRPr="009E6956">
        <w:rPr>
          <w:rFonts w:eastAsiaTheme="minorHAnsi"/>
          <w:b/>
          <w:i/>
          <w:iCs/>
          <w:color w:val="0D0D0D" w:themeColor="text1" w:themeTint="F2"/>
          <w:sz w:val="22"/>
          <w:szCs w:val="22"/>
          <w:lang w:eastAsia="en-US"/>
        </w:rPr>
        <w:t xml:space="preserve"> LABORALES, </w:t>
      </w:r>
      <w:r w:rsidR="002A7756" w:rsidRPr="009E6956">
        <w:rPr>
          <w:b/>
          <w:i/>
          <w:sz w:val="22"/>
          <w:szCs w:val="22"/>
        </w:rPr>
        <w:t>HABILIDAD DE SOLUCIÓN DE PROBLEMA,</w:t>
      </w:r>
      <w:r w:rsidR="005E42BE" w:rsidRPr="005E42BE">
        <w:rPr>
          <w:b/>
          <w:bCs/>
          <w:i/>
          <w:color w:val="000000"/>
          <w:sz w:val="22"/>
          <w:szCs w:val="22"/>
        </w:rPr>
        <w:t xml:space="preserve"> </w:t>
      </w:r>
      <w:r w:rsidR="005E42BE" w:rsidRPr="009E6956">
        <w:rPr>
          <w:b/>
          <w:bCs/>
          <w:i/>
          <w:color w:val="000000"/>
          <w:sz w:val="22"/>
          <w:szCs w:val="22"/>
        </w:rPr>
        <w:t>HABILIDADES DE DESARROLLO PERSONAL</w:t>
      </w:r>
      <w:r w:rsidR="005E42BE">
        <w:rPr>
          <w:b/>
          <w:bCs/>
          <w:i/>
          <w:color w:val="000000"/>
          <w:sz w:val="22"/>
          <w:szCs w:val="22"/>
        </w:rPr>
        <w:t>,</w:t>
      </w:r>
      <w:r w:rsidR="002A7756" w:rsidRPr="009E6956">
        <w:rPr>
          <w:b/>
          <w:i/>
          <w:sz w:val="22"/>
          <w:szCs w:val="22"/>
        </w:rPr>
        <w:t xml:space="preserve"> HABILIDADES COMUNICATIVAS,</w:t>
      </w:r>
      <w:r w:rsidR="005E42BE" w:rsidRPr="005E42BE">
        <w:rPr>
          <w:b/>
          <w:i/>
          <w:sz w:val="22"/>
          <w:szCs w:val="22"/>
        </w:rPr>
        <w:t xml:space="preserve"> </w:t>
      </w:r>
      <w:r w:rsidR="005E42BE" w:rsidRPr="009E6956">
        <w:rPr>
          <w:b/>
          <w:i/>
          <w:sz w:val="22"/>
          <w:szCs w:val="22"/>
        </w:rPr>
        <w:t xml:space="preserve">HABILIDADES </w:t>
      </w:r>
      <w:r w:rsidR="00C60533" w:rsidRPr="009E6956">
        <w:rPr>
          <w:b/>
          <w:i/>
          <w:sz w:val="22"/>
          <w:szCs w:val="22"/>
        </w:rPr>
        <w:t xml:space="preserve">ACADÉMICAS, </w:t>
      </w:r>
      <w:r w:rsidR="00C60533" w:rsidRPr="009E6956">
        <w:rPr>
          <w:sz w:val="22"/>
          <w:szCs w:val="22"/>
        </w:rPr>
        <w:t>dando</w:t>
      </w:r>
      <w:r w:rsidR="00BE3F0A" w:rsidRPr="009E6956">
        <w:rPr>
          <w:sz w:val="22"/>
          <w:szCs w:val="22"/>
        </w:rPr>
        <w:t xml:space="preserve"> los siguientes resultados:</w:t>
      </w:r>
    </w:p>
    <w:p w14:paraId="186E8903" w14:textId="6574A6A3" w:rsidR="00BE3F0A" w:rsidRPr="009E6956" w:rsidRDefault="00A07A1E" w:rsidP="00D1237D">
      <w:pPr>
        <w:pStyle w:val="Prrafodelista"/>
        <w:numPr>
          <w:ilvl w:val="0"/>
          <w:numId w:val="25"/>
        </w:numPr>
        <w:tabs>
          <w:tab w:val="left" w:pos="2685"/>
        </w:tabs>
        <w:spacing w:line="480" w:lineRule="auto"/>
        <w:jc w:val="both"/>
        <w:rPr>
          <w:rFonts w:ascii="Times New Roman" w:hAnsi="Times New Roman"/>
          <w:color w:val="000000"/>
          <w:lang w:val="es-MX"/>
        </w:rPr>
      </w:pPr>
      <w:r w:rsidRPr="00A07A1E">
        <w:rPr>
          <w:rFonts w:ascii="Times New Roman" w:hAnsi="Times New Roman"/>
          <w:color w:val="000000"/>
          <w:lang w:val="es-MX"/>
        </w:rPr>
        <w:t>Los empleadores requieren que sus empleados tengan formación universitaria con conocimientos especializados al momento de seleccionarlos.</w:t>
      </w:r>
      <w:r>
        <w:rPr>
          <w:rFonts w:ascii="Times New Roman" w:hAnsi="Times New Roman"/>
          <w:color w:val="000000"/>
          <w:lang w:val="es-MX"/>
        </w:rPr>
        <w:t xml:space="preserve"> </w:t>
      </w:r>
      <w:r w:rsidR="00BE3F0A" w:rsidRPr="009E6956">
        <w:rPr>
          <w:rFonts w:ascii="Times New Roman" w:hAnsi="Times New Roman"/>
          <w:color w:val="000000"/>
          <w:lang w:val="es-MX"/>
        </w:rPr>
        <w:t>De 51</w:t>
      </w:r>
      <w:r w:rsidR="00A47FA9" w:rsidRPr="009E6956">
        <w:rPr>
          <w:rFonts w:ascii="Times New Roman" w:hAnsi="Times New Roman"/>
          <w:color w:val="000000"/>
          <w:lang w:val="es-MX"/>
        </w:rPr>
        <w:t xml:space="preserve"> empresarios, </w:t>
      </w:r>
      <w:r w:rsidR="00BE3F0A" w:rsidRPr="009E6956">
        <w:rPr>
          <w:rFonts w:ascii="Times New Roman" w:hAnsi="Times New Roman"/>
          <w:color w:val="000000"/>
          <w:lang w:val="es-MX"/>
        </w:rPr>
        <w:t>el 49% de los encuestados consideran más importante la formación universitar</w:t>
      </w:r>
      <w:r w:rsidR="00A47FA9" w:rsidRPr="009E6956">
        <w:rPr>
          <w:rFonts w:ascii="Times New Roman" w:hAnsi="Times New Roman"/>
          <w:color w:val="000000"/>
          <w:lang w:val="es-MX"/>
        </w:rPr>
        <w:t>ia,</w:t>
      </w:r>
      <w:r w:rsidR="00BE3F0A" w:rsidRPr="009E6956">
        <w:rPr>
          <w:rFonts w:ascii="Times New Roman" w:hAnsi="Times New Roman"/>
          <w:color w:val="000000"/>
          <w:lang w:val="es-MX"/>
        </w:rPr>
        <w:t xml:space="preserve"> el 39% de los en</w:t>
      </w:r>
      <w:r w:rsidR="00A47FA9" w:rsidRPr="009E6956">
        <w:rPr>
          <w:rFonts w:ascii="Times New Roman" w:hAnsi="Times New Roman"/>
          <w:color w:val="000000"/>
          <w:lang w:val="es-MX"/>
        </w:rPr>
        <w:t xml:space="preserve">cuetados consideran importante, </w:t>
      </w:r>
      <w:r w:rsidR="00BE3F0A" w:rsidRPr="009E6956">
        <w:rPr>
          <w:rFonts w:ascii="Times New Roman" w:hAnsi="Times New Roman"/>
          <w:color w:val="000000"/>
          <w:lang w:val="es-MX"/>
        </w:rPr>
        <w:t>el 12% poco importante.</w:t>
      </w:r>
    </w:p>
    <w:p w14:paraId="6EC1E367" w14:textId="63832197" w:rsidR="00A47FA9" w:rsidRPr="009E6956" w:rsidRDefault="002A7756" w:rsidP="00D1237D">
      <w:pPr>
        <w:pStyle w:val="Prrafodelista"/>
        <w:numPr>
          <w:ilvl w:val="0"/>
          <w:numId w:val="25"/>
        </w:numPr>
        <w:tabs>
          <w:tab w:val="left" w:pos="2685"/>
        </w:tabs>
        <w:spacing w:line="480" w:lineRule="auto"/>
        <w:jc w:val="both"/>
        <w:rPr>
          <w:rFonts w:ascii="Times New Roman" w:hAnsi="Times New Roman"/>
          <w:color w:val="000000"/>
          <w:lang w:val="es-MX"/>
        </w:rPr>
      </w:pPr>
      <w:r w:rsidRPr="009E6956">
        <w:rPr>
          <w:rFonts w:ascii="Times New Roman" w:hAnsi="Times New Roman"/>
          <w:color w:val="000000"/>
          <w:lang w:val="es-MX"/>
        </w:rPr>
        <w:t>E</w:t>
      </w:r>
      <w:r w:rsidR="00A47FA9" w:rsidRPr="009E6956">
        <w:rPr>
          <w:rFonts w:ascii="Times New Roman" w:hAnsi="Times New Roman"/>
          <w:color w:val="000000"/>
          <w:lang w:val="es-MX"/>
        </w:rPr>
        <w:t>xige</w:t>
      </w:r>
      <w:r w:rsidRPr="009E6956">
        <w:rPr>
          <w:rFonts w:ascii="Times New Roman" w:hAnsi="Times New Roman"/>
          <w:color w:val="000000"/>
          <w:lang w:val="es-MX"/>
        </w:rPr>
        <w:t>n</w:t>
      </w:r>
      <w:r w:rsidR="00A47FA9" w:rsidRPr="009E6956">
        <w:rPr>
          <w:rFonts w:ascii="Times New Roman" w:hAnsi="Times New Roman"/>
          <w:color w:val="000000"/>
          <w:lang w:val="es-MX"/>
        </w:rPr>
        <w:t xml:space="preserve"> que los empleados apliquen los conocimientos adquiridos en su fo</w:t>
      </w:r>
      <w:r w:rsidRPr="009E6956">
        <w:rPr>
          <w:rFonts w:ascii="Times New Roman" w:hAnsi="Times New Roman"/>
          <w:color w:val="000000"/>
          <w:lang w:val="es-MX"/>
        </w:rPr>
        <w:t xml:space="preserve">rmación profesional en la tarea diarias dentro de la empresa el 45% considero como muy importante, 53% </w:t>
      </w:r>
      <w:r w:rsidR="00140005" w:rsidRPr="009E6956">
        <w:rPr>
          <w:rFonts w:ascii="Times New Roman" w:hAnsi="Times New Roman"/>
          <w:color w:val="000000"/>
          <w:lang w:val="es-MX"/>
        </w:rPr>
        <w:t>considera este aspecto como importante, 2% como poco importante.</w:t>
      </w:r>
    </w:p>
    <w:p w14:paraId="38AC899A" w14:textId="41D979DE" w:rsidR="00140005" w:rsidRPr="009E6956" w:rsidRDefault="00140005" w:rsidP="00D1237D">
      <w:pPr>
        <w:pStyle w:val="Prrafodelista"/>
        <w:numPr>
          <w:ilvl w:val="0"/>
          <w:numId w:val="25"/>
        </w:numPr>
        <w:tabs>
          <w:tab w:val="left" w:pos="2685"/>
        </w:tabs>
        <w:spacing w:line="480" w:lineRule="auto"/>
        <w:jc w:val="both"/>
        <w:rPr>
          <w:rFonts w:ascii="Times New Roman" w:hAnsi="Times New Roman"/>
          <w:color w:val="000000"/>
          <w:lang w:val="es-MX"/>
        </w:rPr>
      </w:pPr>
      <w:r w:rsidRPr="009E6956">
        <w:rPr>
          <w:rFonts w:ascii="Times New Roman" w:hAnsi="Times New Roman"/>
          <w:color w:val="000000"/>
          <w:lang w:val="es-MX"/>
        </w:rPr>
        <w:t>Valora el pensamiento lógico como habilidad que debe poseer el candidato</w:t>
      </w:r>
      <w:r w:rsidR="006910CE" w:rsidRPr="009E6956">
        <w:rPr>
          <w:rFonts w:ascii="Times New Roman" w:hAnsi="Times New Roman"/>
          <w:color w:val="000000"/>
          <w:lang w:val="es-MX"/>
        </w:rPr>
        <w:t xml:space="preserve"> el 75% de los empresarios encuestados consideran muy importante, 25% lo consideran importante.</w:t>
      </w:r>
    </w:p>
    <w:p w14:paraId="4F2503AD" w14:textId="2A449403" w:rsidR="004C45F0" w:rsidRPr="009E6956" w:rsidRDefault="004C45F0" w:rsidP="00D1237D">
      <w:pPr>
        <w:pStyle w:val="Prrafodelista"/>
        <w:numPr>
          <w:ilvl w:val="0"/>
          <w:numId w:val="25"/>
        </w:numPr>
        <w:tabs>
          <w:tab w:val="left" w:pos="2685"/>
        </w:tabs>
        <w:spacing w:line="480" w:lineRule="auto"/>
        <w:jc w:val="both"/>
        <w:rPr>
          <w:rFonts w:ascii="Times New Roman" w:hAnsi="Times New Roman"/>
          <w:color w:val="000000"/>
          <w:lang w:val="es-MX"/>
        </w:rPr>
      </w:pPr>
      <w:r w:rsidRPr="009E6956">
        <w:rPr>
          <w:rFonts w:ascii="Times New Roman" w:hAnsi="Times New Roman"/>
          <w:color w:val="000000"/>
          <w:lang w:val="es-MX"/>
        </w:rPr>
        <w:t>La capacidad de análisis crítico de situaciones específicas es importante en los candidatos, el 82% consideran que es muy importante, el 18% importante.</w:t>
      </w:r>
    </w:p>
    <w:p w14:paraId="0569C160" w14:textId="16E552CE" w:rsidR="001D4156" w:rsidRPr="009E6956" w:rsidRDefault="005E42BE" w:rsidP="00D1237D">
      <w:pPr>
        <w:pStyle w:val="Prrafodelista"/>
        <w:numPr>
          <w:ilvl w:val="0"/>
          <w:numId w:val="25"/>
        </w:numPr>
        <w:tabs>
          <w:tab w:val="left" w:pos="2685"/>
        </w:tabs>
        <w:spacing w:line="480" w:lineRule="auto"/>
        <w:jc w:val="both"/>
        <w:rPr>
          <w:rFonts w:ascii="Times New Roman" w:hAnsi="Times New Roman"/>
        </w:rPr>
      </w:pPr>
      <w:r w:rsidRPr="005E42BE">
        <w:rPr>
          <w:rFonts w:ascii="Times New Roman" w:hAnsi="Times New Roman"/>
          <w:color w:val="000000"/>
          <w:lang w:val="es-MX"/>
        </w:rPr>
        <w:t xml:space="preserve">La empresa requiere que los </w:t>
      </w:r>
      <w:r>
        <w:rPr>
          <w:rFonts w:ascii="Times New Roman" w:hAnsi="Times New Roman"/>
          <w:color w:val="000000"/>
          <w:lang w:val="es-MX"/>
        </w:rPr>
        <w:t>trabajadores</w:t>
      </w:r>
      <w:r w:rsidRPr="005E42BE">
        <w:rPr>
          <w:rFonts w:ascii="Times New Roman" w:hAnsi="Times New Roman"/>
          <w:color w:val="000000"/>
          <w:lang w:val="es-MX"/>
        </w:rPr>
        <w:t xml:space="preserve"> puedan solucionar problemas directamente en el lugar</w:t>
      </w:r>
      <w:r w:rsidR="004C45F0" w:rsidRPr="009E6956">
        <w:rPr>
          <w:rFonts w:ascii="Times New Roman" w:hAnsi="Times New Roman"/>
          <w:color w:val="000000"/>
          <w:lang w:val="es-MX"/>
        </w:rPr>
        <w:t>, 76% consideran a este un aspecto muy importante, 24% importante dentro del desarrollo de las actividades que desarrollan dentro de la empresa.</w:t>
      </w:r>
    </w:p>
    <w:p w14:paraId="5FB5EFCA" w14:textId="4F7192CA" w:rsidR="00634A83" w:rsidRPr="009E6956" w:rsidRDefault="00634A83" w:rsidP="00B52B73">
      <w:pPr>
        <w:tabs>
          <w:tab w:val="left" w:pos="7305"/>
        </w:tabs>
        <w:rPr>
          <w:rFonts w:eastAsiaTheme="minorHAnsi"/>
          <w:b/>
          <w:iCs/>
          <w:color w:val="0D0D0D" w:themeColor="text1" w:themeTint="F2"/>
          <w:sz w:val="22"/>
          <w:szCs w:val="22"/>
          <w:lang w:eastAsia="en-US"/>
        </w:rPr>
      </w:pPr>
      <w:r w:rsidRPr="009E6956">
        <w:rPr>
          <w:rFonts w:eastAsiaTheme="minorHAnsi"/>
          <w:b/>
          <w:iCs/>
          <w:color w:val="0D0D0D" w:themeColor="text1" w:themeTint="F2"/>
          <w:sz w:val="22"/>
          <w:szCs w:val="22"/>
          <w:lang w:eastAsia="en-US"/>
        </w:rPr>
        <w:t xml:space="preserve">Tabla </w:t>
      </w:r>
      <w:r w:rsidR="001D4156" w:rsidRPr="009E6956">
        <w:rPr>
          <w:rFonts w:eastAsiaTheme="minorHAnsi"/>
          <w:b/>
          <w:iCs/>
          <w:color w:val="0D0D0D" w:themeColor="text1" w:themeTint="F2"/>
          <w:sz w:val="22"/>
          <w:szCs w:val="22"/>
          <w:lang w:eastAsia="en-US"/>
        </w:rPr>
        <w:t>4</w:t>
      </w:r>
      <w:r w:rsidRPr="009E6956">
        <w:rPr>
          <w:rFonts w:eastAsiaTheme="minorHAnsi"/>
          <w:b/>
          <w:iCs/>
          <w:color w:val="0D0D0D" w:themeColor="text1" w:themeTint="F2"/>
          <w:sz w:val="22"/>
          <w:szCs w:val="22"/>
          <w:lang w:eastAsia="en-US"/>
        </w:rPr>
        <w:t xml:space="preserve">: </w:t>
      </w:r>
      <w:r w:rsidR="001D4156" w:rsidRPr="009E6956">
        <w:rPr>
          <w:b/>
          <w:sz w:val="22"/>
          <w:szCs w:val="22"/>
        </w:rPr>
        <w:t>HABILIDADES SOCIALES</w:t>
      </w:r>
    </w:p>
    <w:tbl>
      <w:tblPr>
        <w:tblStyle w:val="Tablanormal2"/>
        <w:tblW w:w="9523" w:type="dxa"/>
        <w:tblLayout w:type="fixed"/>
        <w:tblLook w:val="04A0" w:firstRow="1" w:lastRow="0" w:firstColumn="1" w:lastColumn="0" w:noHBand="0" w:noVBand="1"/>
      </w:tblPr>
      <w:tblGrid>
        <w:gridCol w:w="1843"/>
        <w:gridCol w:w="1732"/>
        <w:gridCol w:w="1245"/>
        <w:gridCol w:w="850"/>
        <w:gridCol w:w="1134"/>
        <w:gridCol w:w="1732"/>
        <w:gridCol w:w="987"/>
      </w:tblGrid>
      <w:tr w:rsidR="001D4156" w:rsidRPr="009E6956" w14:paraId="510C012F" w14:textId="77777777" w:rsidTr="00C6053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7B5C9EC" w14:textId="77777777" w:rsidR="001D4156" w:rsidRPr="009E6956" w:rsidRDefault="001D4156" w:rsidP="001D4156">
            <w:pPr>
              <w:jc w:val="center"/>
              <w:rPr>
                <w:b w:val="0"/>
                <w:bCs w:val="0"/>
                <w:color w:val="000000"/>
                <w:sz w:val="22"/>
                <w:szCs w:val="22"/>
                <w:lang w:val="en-US" w:eastAsia="en-US"/>
              </w:rPr>
            </w:pPr>
            <w:r w:rsidRPr="009E6956">
              <w:rPr>
                <w:color w:val="000000"/>
                <w:sz w:val="22"/>
                <w:szCs w:val="22"/>
                <w:lang w:val="en-US" w:eastAsia="en-US"/>
              </w:rPr>
              <w:t>INDICADORES</w:t>
            </w:r>
          </w:p>
        </w:tc>
        <w:tc>
          <w:tcPr>
            <w:tcW w:w="1732" w:type="dxa"/>
            <w:hideMark/>
          </w:tcPr>
          <w:p w14:paraId="44104B69" w14:textId="77777777"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MENOS IMPORTANTE</w:t>
            </w:r>
          </w:p>
        </w:tc>
        <w:tc>
          <w:tcPr>
            <w:tcW w:w="1245" w:type="dxa"/>
            <w:hideMark/>
          </w:tcPr>
          <w:p w14:paraId="4029CB78" w14:textId="77777777"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POCO IMPORTANTE</w:t>
            </w:r>
          </w:p>
        </w:tc>
        <w:tc>
          <w:tcPr>
            <w:tcW w:w="850" w:type="dxa"/>
            <w:hideMark/>
          </w:tcPr>
          <w:p w14:paraId="1E6F89A5" w14:textId="6EFC0BB1"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I</w:t>
            </w:r>
            <w:r w:rsidR="004C45F0" w:rsidRPr="009E6956">
              <w:rPr>
                <w:color w:val="000000"/>
                <w:sz w:val="22"/>
                <w:szCs w:val="22"/>
                <w:lang w:val="en-US" w:eastAsia="en-US"/>
              </w:rPr>
              <w:t>N</w:t>
            </w:r>
            <w:r w:rsidRPr="009E6956">
              <w:rPr>
                <w:color w:val="000000"/>
                <w:sz w:val="22"/>
                <w:szCs w:val="22"/>
                <w:lang w:val="en-US" w:eastAsia="en-US"/>
              </w:rPr>
              <w:t>DIFERENTE</w:t>
            </w:r>
          </w:p>
        </w:tc>
        <w:tc>
          <w:tcPr>
            <w:tcW w:w="1134" w:type="dxa"/>
            <w:hideMark/>
          </w:tcPr>
          <w:p w14:paraId="38004A9F" w14:textId="77777777"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IMPORTANTE</w:t>
            </w:r>
          </w:p>
        </w:tc>
        <w:tc>
          <w:tcPr>
            <w:tcW w:w="1732" w:type="dxa"/>
            <w:hideMark/>
          </w:tcPr>
          <w:p w14:paraId="7E3B7AC4" w14:textId="77777777"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MÁS IMPORTANTE</w:t>
            </w:r>
          </w:p>
        </w:tc>
        <w:tc>
          <w:tcPr>
            <w:tcW w:w="987" w:type="dxa"/>
            <w:hideMark/>
          </w:tcPr>
          <w:p w14:paraId="4AE1BC92" w14:textId="77777777" w:rsidR="001D4156" w:rsidRPr="009E6956" w:rsidRDefault="001D4156" w:rsidP="001D4156">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lang w:val="en-US" w:eastAsia="en-US"/>
              </w:rPr>
            </w:pPr>
            <w:r w:rsidRPr="009E6956">
              <w:rPr>
                <w:color w:val="000000"/>
                <w:sz w:val="22"/>
                <w:szCs w:val="22"/>
                <w:lang w:val="en-US" w:eastAsia="en-US"/>
              </w:rPr>
              <w:t>TOTAL</w:t>
            </w:r>
          </w:p>
        </w:tc>
      </w:tr>
      <w:tr w:rsidR="001D4156" w:rsidRPr="009E6956" w14:paraId="740DB74A" w14:textId="77777777" w:rsidTr="00C6053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843" w:type="dxa"/>
            <w:hideMark/>
          </w:tcPr>
          <w:p w14:paraId="5496413D" w14:textId="77777777" w:rsidR="001D4156" w:rsidRPr="009E6956" w:rsidRDefault="001D4156" w:rsidP="00B52B73">
            <w:pPr>
              <w:jc w:val="both"/>
              <w:rPr>
                <w:b w:val="0"/>
                <w:color w:val="000000"/>
                <w:sz w:val="22"/>
                <w:szCs w:val="22"/>
                <w:lang w:val="es-MX" w:eastAsia="en-US"/>
              </w:rPr>
            </w:pPr>
            <w:r w:rsidRPr="009E6956">
              <w:rPr>
                <w:b w:val="0"/>
                <w:color w:val="000000"/>
                <w:sz w:val="22"/>
                <w:szCs w:val="22"/>
                <w:lang w:val="es-MX" w:eastAsia="en-US"/>
              </w:rPr>
              <w:t>Considera importante el establecimiento de relaciones entre los trabajadores</w:t>
            </w:r>
          </w:p>
        </w:tc>
        <w:tc>
          <w:tcPr>
            <w:tcW w:w="1732" w:type="dxa"/>
            <w:noWrap/>
            <w:hideMark/>
          </w:tcPr>
          <w:p w14:paraId="2351A0D8" w14:textId="77777777"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45" w:type="dxa"/>
            <w:noWrap/>
            <w:hideMark/>
          </w:tcPr>
          <w:p w14:paraId="4657FCC2"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0D945696" w14:textId="645FB2B7"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w:t>
            </w:r>
          </w:p>
        </w:tc>
        <w:tc>
          <w:tcPr>
            <w:tcW w:w="850" w:type="dxa"/>
            <w:noWrap/>
            <w:hideMark/>
          </w:tcPr>
          <w:p w14:paraId="0ECA8359" w14:textId="77777777"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 </w:t>
            </w:r>
          </w:p>
        </w:tc>
        <w:tc>
          <w:tcPr>
            <w:tcW w:w="1134" w:type="dxa"/>
            <w:noWrap/>
            <w:hideMark/>
          </w:tcPr>
          <w:p w14:paraId="1F5C26E6"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0A1DB26B" w14:textId="78B6FEDC"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12</w:t>
            </w:r>
          </w:p>
        </w:tc>
        <w:tc>
          <w:tcPr>
            <w:tcW w:w="1732" w:type="dxa"/>
            <w:noWrap/>
            <w:hideMark/>
          </w:tcPr>
          <w:p w14:paraId="207B164A"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3052787B" w14:textId="57EFAADF"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35</w:t>
            </w:r>
          </w:p>
        </w:tc>
        <w:tc>
          <w:tcPr>
            <w:tcW w:w="987" w:type="dxa"/>
            <w:noWrap/>
            <w:hideMark/>
          </w:tcPr>
          <w:p w14:paraId="1F5C735B"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66E4D6B4" w14:textId="0CBF3B8E"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1D4156" w:rsidRPr="009E6956" w14:paraId="4E216423" w14:textId="77777777" w:rsidTr="00C60533">
        <w:trPr>
          <w:trHeight w:val="598"/>
        </w:trPr>
        <w:tc>
          <w:tcPr>
            <w:cnfStyle w:val="001000000000" w:firstRow="0" w:lastRow="0" w:firstColumn="1" w:lastColumn="0" w:oddVBand="0" w:evenVBand="0" w:oddHBand="0" w:evenHBand="0" w:firstRowFirstColumn="0" w:firstRowLastColumn="0" w:lastRowFirstColumn="0" w:lastRowLastColumn="0"/>
            <w:tcW w:w="1843" w:type="dxa"/>
            <w:hideMark/>
          </w:tcPr>
          <w:p w14:paraId="4D3D9468" w14:textId="77777777" w:rsidR="001D4156" w:rsidRPr="009E6956" w:rsidRDefault="001D4156" w:rsidP="00B52B73">
            <w:pPr>
              <w:jc w:val="both"/>
              <w:rPr>
                <w:b w:val="0"/>
                <w:color w:val="000000"/>
                <w:sz w:val="22"/>
                <w:szCs w:val="22"/>
                <w:lang w:val="es-MX" w:eastAsia="en-US"/>
              </w:rPr>
            </w:pPr>
            <w:r w:rsidRPr="009E6956">
              <w:rPr>
                <w:b w:val="0"/>
                <w:color w:val="000000"/>
                <w:sz w:val="22"/>
                <w:szCs w:val="22"/>
                <w:lang w:val="es-MX" w:eastAsia="en-US"/>
              </w:rPr>
              <w:lastRenderedPageBreak/>
              <w:t>El personal debe ser capaz de ejercer influencia y persuasión en los clientes</w:t>
            </w:r>
          </w:p>
        </w:tc>
        <w:tc>
          <w:tcPr>
            <w:tcW w:w="1732" w:type="dxa"/>
            <w:noWrap/>
            <w:hideMark/>
          </w:tcPr>
          <w:p w14:paraId="4E7343CE" w14:textId="77777777"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45" w:type="dxa"/>
            <w:noWrap/>
            <w:hideMark/>
          </w:tcPr>
          <w:p w14:paraId="36FD1080" w14:textId="77777777"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850" w:type="dxa"/>
            <w:noWrap/>
            <w:hideMark/>
          </w:tcPr>
          <w:p w14:paraId="256ED019" w14:textId="77777777"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4" w:type="dxa"/>
            <w:noWrap/>
            <w:hideMark/>
          </w:tcPr>
          <w:p w14:paraId="7FBD99C3" w14:textId="77777777" w:rsidR="00B52B73" w:rsidRPr="009E6956" w:rsidRDefault="00B52B73"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27322181" w14:textId="2D4D0B77"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w:t>
            </w:r>
          </w:p>
        </w:tc>
        <w:tc>
          <w:tcPr>
            <w:tcW w:w="1732" w:type="dxa"/>
            <w:noWrap/>
            <w:hideMark/>
          </w:tcPr>
          <w:p w14:paraId="45CB1584" w14:textId="77777777" w:rsidR="00B52B73" w:rsidRPr="009E6956" w:rsidRDefault="00B52B73"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493C2436" w14:textId="2D12D03A"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46</w:t>
            </w:r>
          </w:p>
        </w:tc>
        <w:tc>
          <w:tcPr>
            <w:tcW w:w="987" w:type="dxa"/>
            <w:noWrap/>
            <w:hideMark/>
          </w:tcPr>
          <w:p w14:paraId="0BBCEDE2" w14:textId="77777777" w:rsidR="00B52B73" w:rsidRPr="009E6956" w:rsidRDefault="00B52B73"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2345F6FF" w14:textId="38C22973" w:rsidR="001D4156" w:rsidRPr="009E6956" w:rsidRDefault="001D4156" w:rsidP="001D415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1D4156" w:rsidRPr="009E6956" w14:paraId="219D325D" w14:textId="77777777" w:rsidTr="00C60533">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843" w:type="dxa"/>
            <w:hideMark/>
          </w:tcPr>
          <w:p w14:paraId="720B61D6" w14:textId="77777777" w:rsidR="001D4156" w:rsidRPr="009E6956" w:rsidRDefault="001D4156" w:rsidP="00B52B73">
            <w:pPr>
              <w:jc w:val="both"/>
              <w:rPr>
                <w:b w:val="0"/>
                <w:color w:val="000000"/>
                <w:sz w:val="22"/>
                <w:szCs w:val="22"/>
                <w:lang w:val="es-MX" w:eastAsia="en-US"/>
              </w:rPr>
            </w:pPr>
            <w:r w:rsidRPr="009E6956">
              <w:rPr>
                <w:b w:val="0"/>
                <w:color w:val="000000"/>
                <w:sz w:val="22"/>
                <w:szCs w:val="22"/>
                <w:lang w:val="es-MX" w:eastAsia="en-US"/>
              </w:rPr>
              <w:t>El saber trabajar en equipo es requisito importante para el puesto de trabajo.</w:t>
            </w:r>
          </w:p>
        </w:tc>
        <w:tc>
          <w:tcPr>
            <w:tcW w:w="1732" w:type="dxa"/>
            <w:noWrap/>
            <w:hideMark/>
          </w:tcPr>
          <w:p w14:paraId="39B547C1" w14:textId="77777777"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45" w:type="dxa"/>
            <w:noWrap/>
            <w:hideMark/>
          </w:tcPr>
          <w:p w14:paraId="6623711B"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7A8E7813" w14:textId="388875FE"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2</w:t>
            </w:r>
          </w:p>
        </w:tc>
        <w:tc>
          <w:tcPr>
            <w:tcW w:w="850" w:type="dxa"/>
            <w:noWrap/>
            <w:hideMark/>
          </w:tcPr>
          <w:p w14:paraId="46A15D40" w14:textId="77777777"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 </w:t>
            </w:r>
          </w:p>
        </w:tc>
        <w:tc>
          <w:tcPr>
            <w:tcW w:w="1134" w:type="dxa"/>
            <w:noWrap/>
            <w:hideMark/>
          </w:tcPr>
          <w:p w14:paraId="28296AB7"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37832CE7" w14:textId="27C0BD43"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12</w:t>
            </w:r>
          </w:p>
        </w:tc>
        <w:tc>
          <w:tcPr>
            <w:tcW w:w="1732" w:type="dxa"/>
            <w:noWrap/>
            <w:hideMark/>
          </w:tcPr>
          <w:p w14:paraId="3233EAB0"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3E5E6CCA" w14:textId="1B0537A1"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37</w:t>
            </w:r>
          </w:p>
        </w:tc>
        <w:tc>
          <w:tcPr>
            <w:tcW w:w="987" w:type="dxa"/>
            <w:noWrap/>
            <w:hideMark/>
          </w:tcPr>
          <w:p w14:paraId="695BA783" w14:textId="77777777" w:rsidR="00B52B73" w:rsidRPr="009E6956" w:rsidRDefault="00B52B73"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4780572D" w14:textId="69FEA70E" w:rsidR="001D4156" w:rsidRPr="009E6956" w:rsidRDefault="001D4156" w:rsidP="001D4156">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bl>
    <w:p w14:paraId="2340422A" w14:textId="15658A8F" w:rsidR="00727774" w:rsidRPr="009E6956" w:rsidRDefault="00727774" w:rsidP="00B52B73">
      <w:pPr>
        <w:spacing w:line="360" w:lineRule="auto"/>
        <w:rPr>
          <w:b/>
          <w:color w:val="0D0D0D" w:themeColor="text1" w:themeTint="F2"/>
          <w:sz w:val="22"/>
          <w:szCs w:val="22"/>
        </w:rPr>
      </w:pPr>
      <w:r w:rsidRPr="009E6956">
        <w:rPr>
          <w:b/>
          <w:sz w:val="22"/>
          <w:szCs w:val="22"/>
        </w:rPr>
        <w:t>Fuente:</w:t>
      </w:r>
      <w:r w:rsidRPr="009E6956">
        <w:rPr>
          <w:sz w:val="22"/>
          <w:szCs w:val="22"/>
        </w:rPr>
        <w:t xml:space="preserve"> </w:t>
      </w:r>
      <w:r w:rsidRPr="009E6956">
        <w:rPr>
          <w:i/>
          <w:sz w:val="22"/>
          <w:szCs w:val="22"/>
        </w:rPr>
        <w:t>Investigación de campo</w:t>
      </w:r>
      <w:r w:rsidRPr="009E6956">
        <w:rPr>
          <w:sz w:val="22"/>
          <w:szCs w:val="22"/>
        </w:rPr>
        <w:t xml:space="preserve">. </w:t>
      </w:r>
      <w:r w:rsidRPr="009E6956">
        <w:rPr>
          <w:b/>
          <w:sz w:val="22"/>
          <w:szCs w:val="22"/>
        </w:rPr>
        <w:t>Elaboración:</w:t>
      </w:r>
      <w:r w:rsidRPr="009E6956">
        <w:rPr>
          <w:sz w:val="22"/>
          <w:szCs w:val="22"/>
        </w:rPr>
        <w:t xml:space="preserve"> </w:t>
      </w:r>
      <w:r w:rsidRPr="009E6956">
        <w:rPr>
          <w:i/>
          <w:sz w:val="22"/>
          <w:szCs w:val="22"/>
        </w:rPr>
        <w:t>Autores</w:t>
      </w:r>
    </w:p>
    <w:p w14:paraId="56694251" w14:textId="77777777" w:rsidR="00634A83" w:rsidRPr="009E6956" w:rsidRDefault="00634A83" w:rsidP="00634A83">
      <w:pPr>
        <w:rPr>
          <w:b/>
          <w:sz w:val="22"/>
          <w:szCs w:val="22"/>
        </w:rPr>
      </w:pPr>
    </w:p>
    <w:p w14:paraId="69ECF9F6" w14:textId="77777777" w:rsidR="00B52B73" w:rsidRPr="00A07A1E" w:rsidRDefault="00B52B73" w:rsidP="00A07A1E">
      <w:pPr>
        <w:spacing w:after="240" w:line="360" w:lineRule="auto"/>
        <w:jc w:val="center"/>
        <w:rPr>
          <w:b/>
          <w:color w:val="0D0D0D" w:themeColor="text1" w:themeTint="F2"/>
          <w:sz w:val="22"/>
          <w:szCs w:val="22"/>
        </w:rPr>
      </w:pPr>
      <w:r w:rsidRPr="00A07A1E">
        <w:rPr>
          <w:b/>
          <w:color w:val="0D0D0D" w:themeColor="text1" w:themeTint="F2"/>
          <w:sz w:val="22"/>
          <w:szCs w:val="22"/>
        </w:rPr>
        <w:t>Análisis e interpretación de resultados</w:t>
      </w:r>
    </w:p>
    <w:p w14:paraId="0B583981" w14:textId="77777777" w:rsidR="00A07A1E" w:rsidRPr="00A07A1E" w:rsidRDefault="00A07A1E" w:rsidP="00A07A1E">
      <w:pPr>
        <w:pStyle w:val="Prrafodelista"/>
        <w:numPr>
          <w:ilvl w:val="0"/>
          <w:numId w:val="38"/>
        </w:numPr>
        <w:spacing w:after="240" w:line="480" w:lineRule="auto"/>
        <w:jc w:val="both"/>
        <w:rPr>
          <w:rFonts w:ascii="Times New Roman" w:hAnsi="Times New Roman"/>
          <w:bCs/>
          <w:color w:val="0D0D0D" w:themeColor="text1" w:themeTint="F2"/>
        </w:rPr>
      </w:pPr>
      <w:r w:rsidRPr="00A07A1E">
        <w:rPr>
          <w:rFonts w:ascii="Times New Roman" w:hAnsi="Times New Roman"/>
          <w:bCs/>
          <w:color w:val="0D0D0D" w:themeColor="text1" w:themeTint="F2"/>
        </w:rPr>
        <w:t>Consideran crucial establecer relaciones entre los trabajadores; el 96% de los encuestados lo considera de gran importancia, el 23% como importante, y el 8% como poco importante.</w:t>
      </w:r>
    </w:p>
    <w:p w14:paraId="52A2B46C" w14:textId="77777777" w:rsidR="00A07A1E" w:rsidRPr="00A07A1E" w:rsidRDefault="00A07A1E" w:rsidP="00A07A1E">
      <w:pPr>
        <w:pStyle w:val="Prrafodelista"/>
        <w:numPr>
          <w:ilvl w:val="0"/>
          <w:numId w:val="38"/>
        </w:numPr>
        <w:spacing w:after="240" w:line="480" w:lineRule="auto"/>
        <w:jc w:val="both"/>
        <w:rPr>
          <w:rFonts w:ascii="Times New Roman" w:hAnsi="Times New Roman"/>
          <w:bCs/>
          <w:color w:val="0D0D0D" w:themeColor="text1" w:themeTint="F2"/>
        </w:rPr>
      </w:pPr>
      <w:r w:rsidRPr="00A07A1E">
        <w:rPr>
          <w:rFonts w:ascii="Times New Roman" w:hAnsi="Times New Roman"/>
          <w:bCs/>
          <w:color w:val="0D0D0D" w:themeColor="text1" w:themeTint="F2"/>
        </w:rPr>
        <w:t>Es fundamental que el personal pueda influir y persuadir a los clientes; el 90% de los encuestados considera muy importante esta habilidad en sus colaboradores, y el 10% la encuentra importante.</w:t>
      </w:r>
    </w:p>
    <w:p w14:paraId="31829E2C" w14:textId="77777777" w:rsidR="00A07A1E" w:rsidRPr="00A07A1E" w:rsidRDefault="00A07A1E" w:rsidP="00A07A1E">
      <w:pPr>
        <w:pStyle w:val="Prrafodelista"/>
        <w:numPr>
          <w:ilvl w:val="0"/>
          <w:numId w:val="38"/>
        </w:numPr>
        <w:spacing w:after="240" w:line="480" w:lineRule="auto"/>
        <w:jc w:val="both"/>
        <w:rPr>
          <w:rFonts w:ascii="Times New Roman" w:hAnsi="Times New Roman"/>
          <w:bCs/>
          <w:color w:val="0D0D0D" w:themeColor="text1" w:themeTint="F2"/>
        </w:rPr>
      </w:pPr>
      <w:r w:rsidRPr="00A07A1E">
        <w:rPr>
          <w:rFonts w:ascii="Times New Roman" w:hAnsi="Times New Roman"/>
          <w:bCs/>
          <w:color w:val="0D0D0D" w:themeColor="text1" w:themeTint="F2"/>
        </w:rPr>
        <w:t>La capacidad de trabajar en equipo es un requisito significativo para el puesto de trabajo; el 73% opina que es muy importante, el 23% la considera importante, y el 4% la considera poco importante.</w:t>
      </w:r>
    </w:p>
    <w:p w14:paraId="51479BE8" w14:textId="11923832" w:rsidR="00634A83" w:rsidRPr="009E6956" w:rsidRDefault="00634A83" w:rsidP="00A07A1E">
      <w:pPr>
        <w:spacing w:after="200"/>
        <w:rPr>
          <w:rFonts w:eastAsiaTheme="minorHAnsi"/>
          <w:i/>
          <w:iCs/>
          <w:color w:val="0D0D0D" w:themeColor="text1" w:themeTint="F2"/>
          <w:sz w:val="22"/>
          <w:szCs w:val="22"/>
          <w:lang w:eastAsia="en-US"/>
        </w:rPr>
      </w:pPr>
      <w:r w:rsidRPr="009E6956">
        <w:rPr>
          <w:rFonts w:eastAsiaTheme="minorHAnsi"/>
          <w:b/>
          <w:iCs/>
          <w:color w:val="0D0D0D" w:themeColor="text1" w:themeTint="F2"/>
          <w:sz w:val="22"/>
          <w:szCs w:val="22"/>
          <w:lang w:eastAsia="en-US"/>
        </w:rPr>
        <w:t xml:space="preserve">Tabla </w:t>
      </w:r>
      <w:r w:rsidR="00B52B73" w:rsidRPr="009E6956">
        <w:rPr>
          <w:rFonts w:eastAsiaTheme="minorHAnsi"/>
          <w:b/>
          <w:iCs/>
          <w:color w:val="0D0D0D" w:themeColor="text1" w:themeTint="F2"/>
          <w:sz w:val="22"/>
          <w:szCs w:val="22"/>
          <w:lang w:eastAsia="en-US"/>
        </w:rPr>
        <w:t>5</w:t>
      </w:r>
      <w:r w:rsidRPr="009E6956">
        <w:rPr>
          <w:rFonts w:eastAsiaTheme="minorHAnsi"/>
          <w:b/>
          <w:iCs/>
          <w:color w:val="0D0D0D" w:themeColor="text1" w:themeTint="F2"/>
          <w:sz w:val="22"/>
          <w:szCs w:val="22"/>
          <w:lang w:eastAsia="en-US"/>
        </w:rPr>
        <w:t xml:space="preserve">: </w:t>
      </w:r>
      <w:r w:rsidR="00B52B73" w:rsidRPr="009E6956">
        <w:rPr>
          <w:b/>
          <w:bCs/>
          <w:color w:val="000000"/>
          <w:sz w:val="22"/>
          <w:szCs w:val="22"/>
        </w:rPr>
        <w:t>HABILIDADES DE DESARROLLO PERSONAL</w:t>
      </w:r>
    </w:p>
    <w:p w14:paraId="313CCF2C" w14:textId="77777777" w:rsidR="00B52B73" w:rsidRPr="009E6956" w:rsidRDefault="00B52B73" w:rsidP="0017652E">
      <w:pPr>
        <w:jc w:val="center"/>
        <w:rPr>
          <w:b/>
          <w:sz w:val="22"/>
          <w:szCs w:val="22"/>
        </w:rPr>
      </w:pPr>
    </w:p>
    <w:tbl>
      <w:tblPr>
        <w:tblStyle w:val="Tablanormal2"/>
        <w:tblW w:w="8824" w:type="dxa"/>
        <w:tblLook w:val="04A0" w:firstRow="1" w:lastRow="0" w:firstColumn="1" w:lastColumn="0" w:noHBand="0" w:noVBand="1"/>
      </w:tblPr>
      <w:tblGrid>
        <w:gridCol w:w="1636"/>
        <w:gridCol w:w="1374"/>
        <w:gridCol w:w="1374"/>
        <w:gridCol w:w="1384"/>
        <w:gridCol w:w="1374"/>
        <w:gridCol w:w="1374"/>
        <w:gridCol w:w="844"/>
      </w:tblGrid>
      <w:tr w:rsidR="00B52B73" w:rsidRPr="009E6956" w14:paraId="3169428E" w14:textId="77777777" w:rsidTr="00B52B73">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076" w:type="dxa"/>
            <w:noWrap/>
            <w:hideMark/>
          </w:tcPr>
          <w:p w14:paraId="4399711F" w14:textId="77777777" w:rsidR="00B52B73" w:rsidRPr="009E6956" w:rsidRDefault="00B52B73" w:rsidP="00B52B73">
            <w:pPr>
              <w:jc w:val="center"/>
              <w:rPr>
                <w:color w:val="000000"/>
                <w:sz w:val="22"/>
                <w:szCs w:val="22"/>
                <w:lang w:val="en-US" w:eastAsia="en-US"/>
              </w:rPr>
            </w:pPr>
            <w:r w:rsidRPr="009E6956">
              <w:rPr>
                <w:color w:val="000000"/>
                <w:sz w:val="22"/>
                <w:szCs w:val="22"/>
                <w:lang w:val="en-US" w:eastAsia="en-US"/>
              </w:rPr>
              <w:t>INDICADORES</w:t>
            </w:r>
          </w:p>
        </w:tc>
        <w:tc>
          <w:tcPr>
            <w:tcW w:w="1168" w:type="dxa"/>
            <w:hideMark/>
          </w:tcPr>
          <w:p w14:paraId="70959012" w14:textId="77777777"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MENOS IMPORTANTE</w:t>
            </w:r>
          </w:p>
        </w:tc>
        <w:tc>
          <w:tcPr>
            <w:tcW w:w="1130" w:type="dxa"/>
            <w:hideMark/>
          </w:tcPr>
          <w:p w14:paraId="34C4EC44" w14:textId="77777777"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POCO IMPORTANTE</w:t>
            </w:r>
          </w:p>
        </w:tc>
        <w:tc>
          <w:tcPr>
            <w:tcW w:w="1098" w:type="dxa"/>
            <w:hideMark/>
          </w:tcPr>
          <w:p w14:paraId="01A8AB92" w14:textId="12664D59"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I</w:t>
            </w:r>
            <w:r w:rsidRPr="009E6956">
              <w:rPr>
                <w:b w:val="0"/>
                <w:bCs w:val="0"/>
                <w:color w:val="000000"/>
                <w:sz w:val="22"/>
                <w:szCs w:val="22"/>
                <w:lang w:val="en-US" w:eastAsia="en-US"/>
              </w:rPr>
              <w:t>N</w:t>
            </w:r>
            <w:r w:rsidRPr="009E6956">
              <w:rPr>
                <w:color w:val="000000"/>
                <w:sz w:val="22"/>
                <w:szCs w:val="22"/>
                <w:lang w:val="en-US" w:eastAsia="en-US"/>
              </w:rPr>
              <w:t>DIFERENTE</w:t>
            </w:r>
          </w:p>
        </w:tc>
        <w:tc>
          <w:tcPr>
            <w:tcW w:w="1130" w:type="dxa"/>
            <w:hideMark/>
          </w:tcPr>
          <w:p w14:paraId="3ECAC2BA" w14:textId="77777777"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IMPORTANTE</w:t>
            </w:r>
          </w:p>
        </w:tc>
        <w:tc>
          <w:tcPr>
            <w:tcW w:w="1184" w:type="dxa"/>
            <w:hideMark/>
          </w:tcPr>
          <w:p w14:paraId="039D2661" w14:textId="77777777"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MÁS IMPORTANTE</w:t>
            </w:r>
          </w:p>
        </w:tc>
        <w:tc>
          <w:tcPr>
            <w:tcW w:w="1038" w:type="dxa"/>
            <w:hideMark/>
          </w:tcPr>
          <w:p w14:paraId="3ED5F6C9" w14:textId="77777777" w:rsidR="00B52B73" w:rsidRPr="009E6956" w:rsidRDefault="00B52B73" w:rsidP="00B52B73">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TOTAL</w:t>
            </w:r>
          </w:p>
        </w:tc>
      </w:tr>
      <w:tr w:rsidR="00B52B73" w:rsidRPr="009E6956" w14:paraId="2D29BE02" w14:textId="77777777" w:rsidTr="00B52B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076" w:type="dxa"/>
            <w:hideMark/>
          </w:tcPr>
          <w:p w14:paraId="2E2B0AA4" w14:textId="77777777" w:rsidR="00B52B73" w:rsidRPr="009E6956" w:rsidRDefault="00B52B73" w:rsidP="00B52B73">
            <w:pPr>
              <w:jc w:val="both"/>
              <w:rPr>
                <w:b w:val="0"/>
                <w:color w:val="000000"/>
                <w:sz w:val="22"/>
                <w:szCs w:val="22"/>
                <w:lang w:val="es-MX" w:eastAsia="en-US"/>
              </w:rPr>
            </w:pPr>
            <w:r w:rsidRPr="009E6956">
              <w:rPr>
                <w:b w:val="0"/>
                <w:color w:val="000000"/>
                <w:sz w:val="22"/>
                <w:szCs w:val="22"/>
                <w:lang w:val="es-MX" w:eastAsia="en-US"/>
              </w:rPr>
              <w:t>El candidato debe mostrar Motivación/interés por las tareas a realizar dentro de la empresa</w:t>
            </w:r>
          </w:p>
        </w:tc>
        <w:tc>
          <w:tcPr>
            <w:tcW w:w="1168" w:type="dxa"/>
            <w:noWrap/>
            <w:hideMark/>
          </w:tcPr>
          <w:p w14:paraId="4444133D"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02A2E6F4"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098" w:type="dxa"/>
            <w:noWrap/>
            <w:hideMark/>
          </w:tcPr>
          <w:p w14:paraId="3E82BF4F"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15C84CB4"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38F21B09" w14:textId="1D6A6598"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w:t>
            </w:r>
          </w:p>
        </w:tc>
        <w:tc>
          <w:tcPr>
            <w:tcW w:w="1184" w:type="dxa"/>
            <w:noWrap/>
            <w:hideMark/>
          </w:tcPr>
          <w:p w14:paraId="5B9B8C92"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3B03F0E0" w14:textId="0448100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48</w:t>
            </w:r>
          </w:p>
        </w:tc>
        <w:tc>
          <w:tcPr>
            <w:tcW w:w="1038" w:type="dxa"/>
            <w:noWrap/>
            <w:hideMark/>
          </w:tcPr>
          <w:p w14:paraId="6860D22F"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213C9B97" w14:textId="0805FA52"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w:t>
            </w:r>
            <w:bookmarkStart w:id="1" w:name="_GoBack"/>
            <w:bookmarkEnd w:id="1"/>
            <w:r w:rsidRPr="009E6956">
              <w:rPr>
                <w:color w:val="000000"/>
                <w:sz w:val="22"/>
                <w:szCs w:val="22"/>
                <w:lang w:val="en-US" w:eastAsia="en-US"/>
              </w:rPr>
              <w:t>1</w:t>
            </w:r>
          </w:p>
        </w:tc>
      </w:tr>
      <w:tr w:rsidR="00B52B73" w:rsidRPr="009E6956" w14:paraId="6F13151C" w14:textId="77777777" w:rsidTr="00B52B73">
        <w:trPr>
          <w:trHeight w:val="881"/>
        </w:trPr>
        <w:tc>
          <w:tcPr>
            <w:cnfStyle w:val="001000000000" w:firstRow="0" w:lastRow="0" w:firstColumn="1" w:lastColumn="0" w:oddVBand="0" w:evenVBand="0" w:oddHBand="0" w:evenHBand="0" w:firstRowFirstColumn="0" w:firstRowLastColumn="0" w:lastRowFirstColumn="0" w:lastRowLastColumn="0"/>
            <w:tcW w:w="2076" w:type="dxa"/>
            <w:hideMark/>
          </w:tcPr>
          <w:p w14:paraId="356B1783" w14:textId="6F992CFD" w:rsidR="00B52B73" w:rsidRPr="009E6956" w:rsidRDefault="00C60533" w:rsidP="00B52B73">
            <w:pPr>
              <w:jc w:val="both"/>
              <w:rPr>
                <w:b w:val="0"/>
                <w:color w:val="000000"/>
                <w:sz w:val="22"/>
                <w:szCs w:val="22"/>
                <w:lang w:val="es-MX" w:eastAsia="en-US"/>
              </w:rPr>
            </w:pPr>
            <w:r w:rsidRPr="009E6956">
              <w:rPr>
                <w:b w:val="0"/>
                <w:color w:val="000000"/>
                <w:sz w:val="22"/>
                <w:szCs w:val="22"/>
                <w:lang w:val="es-MX" w:eastAsia="en-US"/>
              </w:rPr>
              <w:t>El candidato</w:t>
            </w:r>
            <w:r w:rsidR="00B52B73" w:rsidRPr="009E6956">
              <w:rPr>
                <w:b w:val="0"/>
                <w:color w:val="000000"/>
                <w:sz w:val="22"/>
                <w:szCs w:val="22"/>
                <w:lang w:val="es-MX" w:eastAsia="en-US"/>
              </w:rPr>
              <w:t xml:space="preserve"> </w:t>
            </w:r>
            <w:r w:rsidRPr="009E6956">
              <w:rPr>
                <w:b w:val="0"/>
                <w:color w:val="000000"/>
                <w:sz w:val="22"/>
                <w:szCs w:val="22"/>
                <w:lang w:val="es-MX" w:eastAsia="en-US"/>
              </w:rPr>
              <w:t>debe desarrollar</w:t>
            </w:r>
            <w:r w:rsidR="00B52B73" w:rsidRPr="009E6956">
              <w:rPr>
                <w:b w:val="0"/>
                <w:color w:val="000000"/>
                <w:sz w:val="22"/>
                <w:szCs w:val="22"/>
                <w:lang w:val="es-MX" w:eastAsia="en-US"/>
              </w:rPr>
              <w:t xml:space="preserve"> capacidad </w:t>
            </w:r>
            <w:r w:rsidRPr="009E6956">
              <w:rPr>
                <w:b w:val="0"/>
                <w:color w:val="000000"/>
                <w:sz w:val="22"/>
                <w:szCs w:val="22"/>
                <w:lang w:val="es-MX" w:eastAsia="en-US"/>
              </w:rPr>
              <w:t>de organización</w:t>
            </w:r>
            <w:r w:rsidR="00B52B73" w:rsidRPr="009E6956">
              <w:rPr>
                <w:b w:val="0"/>
                <w:color w:val="000000"/>
                <w:sz w:val="22"/>
                <w:szCs w:val="22"/>
                <w:lang w:val="es-MX" w:eastAsia="en-US"/>
              </w:rPr>
              <w:t xml:space="preserve"> </w:t>
            </w:r>
            <w:r w:rsidRPr="009E6956">
              <w:rPr>
                <w:b w:val="0"/>
                <w:color w:val="000000"/>
                <w:sz w:val="22"/>
                <w:szCs w:val="22"/>
                <w:lang w:val="es-MX" w:eastAsia="en-US"/>
              </w:rPr>
              <w:t>y gestión</w:t>
            </w:r>
            <w:r w:rsidR="00B52B73" w:rsidRPr="009E6956">
              <w:rPr>
                <w:b w:val="0"/>
                <w:color w:val="000000"/>
                <w:sz w:val="22"/>
                <w:szCs w:val="22"/>
                <w:lang w:val="es-MX" w:eastAsia="en-US"/>
              </w:rPr>
              <w:t xml:space="preserve"> propia dentro de la empresa</w:t>
            </w:r>
          </w:p>
        </w:tc>
        <w:tc>
          <w:tcPr>
            <w:tcW w:w="1168" w:type="dxa"/>
            <w:noWrap/>
            <w:hideMark/>
          </w:tcPr>
          <w:p w14:paraId="6871CCB0"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70C65C71"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098" w:type="dxa"/>
            <w:noWrap/>
            <w:hideMark/>
          </w:tcPr>
          <w:p w14:paraId="04D55975"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0C387A79"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07D5A178" w14:textId="4033545E"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6</w:t>
            </w:r>
          </w:p>
        </w:tc>
        <w:tc>
          <w:tcPr>
            <w:tcW w:w="1184" w:type="dxa"/>
            <w:noWrap/>
            <w:hideMark/>
          </w:tcPr>
          <w:p w14:paraId="58604AD4"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29A02268" w14:textId="796CA76F"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45</w:t>
            </w:r>
          </w:p>
        </w:tc>
        <w:tc>
          <w:tcPr>
            <w:tcW w:w="1038" w:type="dxa"/>
            <w:noWrap/>
            <w:hideMark/>
          </w:tcPr>
          <w:p w14:paraId="07529F01"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7F54B0E4" w14:textId="656C5054"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B52B73" w:rsidRPr="009E6956" w14:paraId="49510952" w14:textId="77777777" w:rsidTr="00B52B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076" w:type="dxa"/>
            <w:hideMark/>
          </w:tcPr>
          <w:p w14:paraId="4A1DBDCB" w14:textId="77777777" w:rsidR="00B52B73" w:rsidRPr="009E6956" w:rsidRDefault="00B52B73" w:rsidP="00B52B73">
            <w:pPr>
              <w:jc w:val="both"/>
              <w:rPr>
                <w:b w:val="0"/>
                <w:color w:val="000000"/>
                <w:sz w:val="22"/>
                <w:szCs w:val="22"/>
                <w:lang w:val="es-MX" w:eastAsia="en-US"/>
              </w:rPr>
            </w:pPr>
            <w:r w:rsidRPr="009E6956">
              <w:rPr>
                <w:b w:val="0"/>
                <w:color w:val="000000"/>
                <w:sz w:val="22"/>
                <w:szCs w:val="22"/>
                <w:lang w:val="es-MX" w:eastAsia="en-US"/>
              </w:rPr>
              <w:t xml:space="preserve">El candidato debe demostrar confianza en sí </w:t>
            </w:r>
            <w:r w:rsidRPr="009E6956">
              <w:rPr>
                <w:b w:val="0"/>
                <w:color w:val="000000"/>
                <w:sz w:val="22"/>
                <w:szCs w:val="22"/>
                <w:lang w:val="es-MX" w:eastAsia="en-US"/>
              </w:rPr>
              <w:lastRenderedPageBreak/>
              <w:t>mismo durante la entrevista</w:t>
            </w:r>
          </w:p>
        </w:tc>
        <w:tc>
          <w:tcPr>
            <w:tcW w:w="1168" w:type="dxa"/>
            <w:noWrap/>
            <w:hideMark/>
          </w:tcPr>
          <w:p w14:paraId="720700DD"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lastRenderedPageBreak/>
              <w:t> </w:t>
            </w:r>
          </w:p>
        </w:tc>
        <w:tc>
          <w:tcPr>
            <w:tcW w:w="1130" w:type="dxa"/>
            <w:noWrap/>
            <w:hideMark/>
          </w:tcPr>
          <w:p w14:paraId="11B9229D"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098" w:type="dxa"/>
            <w:noWrap/>
            <w:hideMark/>
          </w:tcPr>
          <w:p w14:paraId="06718C1F"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5955BF20"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4D1945BF" w14:textId="6DBF275B"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8</w:t>
            </w:r>
          </w:p>
        </w:tc>
        <w:tc>
          <w:tcPr>
            <w:tcW w:w="1184" w:type="dxa"/>
            <w:noWrap/>
            <w:hideMark/>
          </w:tcPr>
          <w:p w14:paraId="4B8312AD"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5D958AF9" w14:textId="01238A73"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43</w:t>
            </w:r>
          </w:p>
        </w:tc>
        <w:tc>
          <w:tcPr>
            <w:tcW w:w="1038" w:type="dxa"/>
            <w:noWrap/>
            <w:hideMark/>
          </w:tcPr>
          <w:p w14:paraId="37C2B09B"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4D016373" w14:textId="07AA9FD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B52B73" w:rsidRPr="009E6956" w14:paraId="419F9BC4" w14:textId="77777777" w:rsidTr="00B52B73">
        <w:trPr>
          <w:trHeight w:val="587"/>
        </w:trPr>
        <w:tc>
          <w:tcPr>
            <w:cnfStyle w:val="001000000000" w:firstRow="0" w:lastRow="0" w:firstColumn="1" w:lastColumn="0" w:oddVBand="0" w:evenVBand="0" w:oddHBand="0" w:evenHBand="0" w:firstRowFirstColumn="0" w:firstRowLastColumn="0" w:lastRowFirstColumn="0" w:lastRowLastColumn="0"/>
            <w:tcW w:w="2076" w:type="dxa"/>
            <w:hideMark/>
          </w:tcPr>
          <w:p w14:paraId="44DF60C3" w14:textId="77777777" w:rsidR="00B52B73" w:rsidRPr="009E6956" w:rsidRDefault="00B52B73" w:rsidP="00B52B73">
            <w:pPr>
              <w:jc w:val="both"/>
              <w:rPr>
                <w:b w:val="0"/>
                <w:color w:val="000000"/>
                <w:sz w:val="22"/>
                <w:szCs w:val="22"/>
                <w:lang w:val="es-MX" w:eastAsia="en-US"/>
              </w:rPr>
            </w:pPr>
            <w:r w:rsidRPr="009E6956">
              <w:rPr>
                <w:b w:val="0"/>
                <w:color w:val="000000"/>
                <w:sz w:val="22"/>
                <w:szCs w:val="22"/>
                <w:lang w:val="es-MX" w:eastAsia="en-US"/>
              </w:rPr>
              <w:t>La Creatividad es requisito importante para el puesto de trabajo</w:t>
            </w:r>
          </w:p>
        </w:tc>
        <w:tc>
          <w:tcPr>
            <w:tcW w:w="1168" w:type="dxa"/>
            <w:noWrap/>
            <w:hideMark/>
          </w:tcPr>
          <w:p w14:paraId="488FE7BD"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364868F8"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53BA21C3" w14:textId="15DC0F6C"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w:t>
            </w:r>
          </w:p>
        </w:tc>
        <w:tc>
          <w:tcPr>
            <w:tcW w:w="1098" w:type="dxa"/>
            <w:noWrap/>
            <w:hideMark/>
          </w:tcPr>
          <w:p w14:paraId="26AE2975"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 </w:t>
            </w:r>
          </w:p>
        </w:tc>
        <w:tc>
          <w:tcPr>
            <w:tcW w:w="1130" w:type="dxa"/>
            <w:noWrap/>
            <w:hideMark/>
          </w:tcPr>
          <w:p w14:paraId="02EB4871"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02792B66" w14:textId="49920C36"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8</w:t>
            </w:r>
          </w:p>
        </w:tc>
        <w:tc>
          <w:tcPr>
            <w:tcW w:w="1184" w:type="dxa"/>
            <w:noWrap/>
            <w:hideMark/>
          </w:tcPr>
          <w:p w14:paraId="3732FD4C"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7D829CE0" w14:textId="7E7059D3"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38</w:t>
            </w:r>
          </w:p>
        </w:tc>
        <w:tc>
          <w:tcPr>
            <w:tcW w:w="1038" w:type="dxa"/>
            <w:noWrap/>
            <w:hideMark/>
          </w:tcPr>
          <w:p w14:paraId="242BCBE9" w14:textId="77777777"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16C93FC1" w14:textId="42FDF84F" w:rsidR="00B52B73" w:rsidRPr="009E6956" w:rsidRDefault="00B52B73" w:rsidP="00B52B73">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B52B73" w:rsidRPr="009E6956" w14:paraId="72F7E975" w14:textId="77777777" w:rsidTr="00B52B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076" w:type="dxa"/>
            <w:hideMark/>
          </w:tcPr>
          <w:p w14:paraId="23278113" w14:textId="77777777" w:rsidR="00B52B73" w:rsidRPr="009E6956" w:rsidRDefault="00B52B73" w:rsidP="00B52B73">
            <w:pPr>
              <w:jc w:val="both"/>
              <w:rPr>
                <w:b w:val="0"/>
                <w:color w:val="000000"/>
                <w:sz w:val="22"/>
                <w:szCs w:val="22"/>
                <w:lang w:val="es-MX" w:eastAsia="en-US"/>
              </w:rPr>
            </w:pPr>
            <w:r w:rsidRPr="009E6956">
              <w:rPr>
                <w:b w:val="0"/>
                <w:color w:val="000000"/>
                <w:sz w:val="22"/>
                <w:szCs w:val="22"/>
                <w:lang w:val="es-MX" w:eastAsia="en-US"/>
              </w:rPr>
              <w:t>El candidato debe demostrar aptitudes para seguir aprendiendo</w:t>
            </w:r>
          </w:p>
        </w:tc>
        <w:tc>
          <w:tcPr>
            <w:tcW w:w="1168" w:type="dxa"/>
            <w:noWrap/>
            <w:hideMark/>
          </w:tcPr>
          <w:p w14:paraId="3D8F8BB2"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46EF04AE"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098" w:type="dxa"/>
            <w:noWrap/>
            <w:hideMark/>
          </w:tcPr>
          <w:p w14:paraId="5A9358F5"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130" w:type="dxa"/>
            <w:noWrap/>
            <w:hideMark/>
          </w:tcPr>
          <w:p w14:paraId="0FA10811"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61C88F5C" w14:textId="1746BBD8"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7</w:t>
            </w:r>
          </w:p>
        </w:tc>
        <w:tc>
          <w:tcPr>
            <w:tcW w:w="1184" w:type="dxa"/>
            <w:noWrap/>
            <w:hideMark/>
          </w:tcPr>
          <w:p w14:paraId="5712B8CA" w14:textId="3A2C1A03"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6630ACE3" w14:textId="2FBF404E"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44</w:t>
            </w:r>
          </w:p>
        </w:tc>
        <w:tc>
          <w:tcPr>
            <w:tcW w:w="1038" w:type="dxa"/>
            <w:noWrap/>
            <w:hideMark/>
          </w:tcPr>
          <w:p w14:paraId="4299804E" w14:textId="77777777"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746572F4" w14:textId="3F3A81FC" w:rsidR="00B52B73" w:rsidRPr="009E6956" w:rsidRDefault="00B52B73" w:rsidP="00B52B73">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bl>
    <w:p w14:paraId="2CDBBCCC" w14:textId="19F281EB" w:rsidR="0017652E" w:rsidRPr="009E6956" w:rsidRDefault="0017652E" w:rsidP="00B52B73">
      <w:pPr>
        <w:rPr>
          <w:i/>
          <w:sz w:val="22"/>
          <w:szCs w:val="22"/>
        </w:rPr>
      </w:pPr>
      <w:r w:rsidRPr="009E6956">
        <w:rPr>
          <w:b/>
          <w:sz w:val="22"/>
          <w:szCs w:val="22"/>
        </w:rPr>
        <w:t xml:space="preserve">Fuente: </w:t>
      </w:r>
      <w:r w:rsidRPr="009E6956">
        <w:rPr>
          <w:i/>
          <w:sz w:val="22"/>
          <w:szCs w:val="22"/>
        </w:rPr>
        <w:t xml:space="preserve">Investigación de campo. </w:t>
      </w:r>
      <w:r w:rsidRPr="009E6956">
        <w:rPr>
          <w:b/>
          <w:sz w:val="22"/>
          <w:szCs w:val="22"/>
        </w:rPr>
        <w:t>Elaboración:</w:t>
      </w:r>
      <w:r w:rsidRPr="009E6956">
        <w:rPr>
          <w:i/>
          <w:sz w:val="22"/>
          <w:szCs w:val="22"/>
        </w:rPr>
        <w:t xml:space="preserve"> Autores</w:t>
      </w:r>
    </w:p>
    <w:p w14:paraId="050EAA75" w14:textId="77777777" w:rsidR="002B3F16" w:rsidRDefault="002B3F16" w:rsidP="0017652E">
      <w:pPr>
        <w:spacing w:after="240" w:line="360" w:lineRule="auto"/>
        <w:jc w:val="center"/>
        <w:rPr>
          <w:b/>
          <w:color w:val="0D0D0D" w:themeColor="text1" w:themeTint="F2"/>
          <w:sz w:val="22"/>
          <w:szCs w:val="22"/>
        </w:rPr>
      </w:pPr>
    </w:p>
    <w:p w14:paraId="0B6F9652" w14:textId="47271D38" w:rsidR="0017652E" w:rsidRPr="009E6956" w:rsidRDefault="0017652E" w:rsidP="0017652E">
      <w:pPr>
        <w:spacing w:after="240" w:line="360" w:lineRule="auto"/>
        <w:jc w:val="center"/>
        <w:rPr>
          <w:b/>
          <w:color w:val="0D0D0D" w:themeColor="text1" w:themeTint="F2"/>
          <w:sz w:val="22"/>
          <w:szCs w:val="22"/>
        </w:rPr>
      </w:pPr>
      <w:r w:rsidRPr="009E6956">
        <w:rPr>
          <w:b/>
          <w:color w:val="0D0D0D" w:themeColor="text1" w:themeTint="F2"/>
          <w:sz w:val="22"/>
          <w:szCs w:val="22"/>
        </w:rPr>
        <w:t>Análisis e interpretación de resultados</w:t>
      </w:r>
    </w:p>
    <w:p w14:paraId="538B5A75" w14:textId="77777777" w:rsidR="00A07A1E" w:rsidRPr="00A07A1E" w:rsidRDefault="00A07A1E" w:rsidP="00A07A1E">
      <w:pPr>
        <w:pStyle w:val="Prrafodelista"/>
        <w:numPr>
          <w:ilvl w:val="0"/>
          <w:numId w:val="39"/>
        </w:numPr>
        <w:spacing w:line="480" w:lineRule="auto"/>
        <w:jc w:val="both"/>
        <w:rPr>
          <w:rFonts w:ascii="Times New Roman" w:hAnsi="Times New Roman"/>
          <w:color w:val="000000"/>
          <w:lang w:val="es-MX"/>
        </w:rPr>
      </w:pPr>
      <w:r w:rsidRPr="00A07A1E">
        <w:rPr>
          <w:rFonts w:ascii="Times New Roman" w:hAnsi="Times New Roman"/>
          <w:color w:val="000000"/>
          <w:lang w:val="es-MX"/>
        </w:rPr>
        <w:t>La motivación e interés por las tareas asignadas dentro de la empresa son considerados cruciales por el 94% de los empresarios al momento de contratar personal. Un 6% lo considera importante.</w:t>
      </w:r>
    </w:p>
    <w:p w14:paraId="241A2AE6" w14:textId="77777777" w:rsidR="00A07A1E" w:rsidRPr="00A07A1E" w:rsidRDefault="00A07A1E" w:rsidP="00A07A1E">
      <w:pPr>
        <w:pStyle w:val="Prrafodelista"/>
        <w:numPr>
          <w:ilvl w:val="0"/>
          <w:numId w:val="39"/>
        </w:numPr>
        <w:spacing w:line="480" w:lineRule="auto"/>
        <w:jc w:val="both"/>
        <w:rPr>
          <w:rFonts w:ascii="Times New Roman" w:hAnsi="Times New Roman"/>
          <w:color w:val="000000"/>
          <w:lang w:val="es-MX"/>
        </w:rPr>
      </w:pPr>
      <w:r w:rsidRPr="00A07A1E">
        <w:rPr>
          <w:rFonts w:ascii="Times New Roman" w:hAnsi="Times New Roman"/>
          <w:color w:val="000000"/>
          <w:lang w:val="es-MX"/>
        </w:rPr>
        <w:t>La capacidad de organización y gestión propia dentro de la empresa es valorada como más importante por el 88% de los empresarios, y como algo importante por el 12%.</w:t>
      </w:r>
    </w:p>
    <w:p w14:paraId="1AEC7EB7" w14:textId="77777777" w:rsidR="00A07A1E" w:rsidRPr="00A07A1E" w:rsidRDefault="00A07A1E" w:rsidP="00A07A1E">
      <w:pPr>
        <w:pStyle w:val="Prrafodelista"/>
        <w:numPr>
          <w:ilvl w:val="0"/>
          <w:numId w:val="39"/>
        </w:numPr>
        <w:spacing w:line="480" w:lineRule="auto"/>
        <w:jc w:val="both"/>
        <w:rPr>
          <w:rFonts w:ascii="Times New Roman" w:hAnsi="Times New Roman"/>
          <w:color w:val="000000"/>
          <w:lang w:val="es-MX"/>
        </w:rPr>
      </w:pPr>
      <w:r w:rsidRPr="00A07A1E">
        <w:rPr>
          <w:rFonts w:ascii="Times New Roman" w:hAnsi="Times New Roman"/>
          <w:color w:val="000000"/>
          <w:lang w:val="es-MX"/>
        </w:rPr>
        <w:t>Mostrar confianza en sí mismo durante la entrevista es visto como más importante por el 84% de los empresarios, y como importante por el 16%.</w:t>
      </w:r>
    </w:p>
    <w:p w14:paraId="7DC5FF0E" w14:textId="77777777" w:rsidR="00A07A1E" w:rsidRPr="00A07A1E" w:rsidRDefault="00A07A1E" w:rsidP="00A07A1E">
      <w:pPr>
        <w:pStyle w:val="Prrafodelista"/>
        <w:numPr>
          <w:ilvl w:val="0"/>
          <w:numId w:val="39"/>
        </w:numPr>
        <w:spacing w:line="480" w:lineRule="auto"/>
        <w:jc w:val="both"/>
        <w:rPr>
          <w:rFonts w:ascii="Times New Roman" w:hAnsi="Times New Roman"/>
          <w:color w:val="000000"/>
          <w:lang w:val="es-MX"/>
        </w:rPr>
      </w:pPr>
      <w:r w:rsidRPr="00A07A1E">
        <w:rPr>
          <w:rFonts w:ascii="Times New Roman" w:hAnsi="Times New Roman"/>
          <w:color w:val="000000"/>
          <w:lang w:val="es-MX"/>
        </w:rPr>
        <w:t>La creatividad es un requisito importante para el puesto de trabajo según el 74% de los empresarios, el 16% la considera importante, y el 10% la ve como poco importante.</w:t>
      </w:r>
    </w:p>
    <w:p w14:paraId="3C80F52F" w14:textId="77777777" w:rsidR="00A07A1E" w:rsidRPr="00A07A1E" w:rsidRDefault="00A07A1E" w:rsidP="00A07A1E">
      <w:pPr>
        <w:pStyle w:val="Prrafodelista"/>
        <w:numPr>
          <w:ilvl w:val="0"/>
          <w:numId w:val="39"/>
        </w:numPr>
        <w:spacing w:line="480" w:lineRule="auto"/>
        <w:jc w:val="both"/>
        <w:rPr>
          <w:rFonts w:ascii="Times New Roman" w:hAnsi="Times New Roman"/>
          <w:color w:val="000000"/>
          <w:lang w:val="es-MX"/>
        </w:rPr>
      </w:pPr>
      <w:r w:rsidRPr="00A07A1E">
        <w:rPr>
          <w:rFonts w:ascii="Times New Roman" w:hAnsi="Times New Roman"/>
          <w:color w:val="000000"/>
          <w:lang w:val="es-MX"/>
        </w:rPr>
        <w:t>Mostrar aptitudes para seguir aprendiendo es una cualidad más importante para el 86% de los empresarios, y para el 14% es importante. Durante una entrevista, los empresarios están atentos a la actitud del candidato hacia el desarrollo personal y profesional.</w:t>
      </w:r>
    </w:p>
    <w:p w14:paraId="6515A2AE" w14:textId="77777777" w:rsidR="00A07A1E" w:rsidRDefault="00A07A1E" w:rsidP="00A07A1E">
      <w:pPr>
        <w:spacing w:after="200"/>
        <w:rPr>
          <w:rFonts w:eastAsia="Calibri"/>
          <w:color w:val="000000"/>
          <w:sz w:val="22"/>
          <w:szCs w:val="22"/>
          <w:lang w:val="es-MX" w:eastAsia="en-US"/>
        </w:rPr>
      </w:pPr>
    </w:p>
    <w:p w14:paraId="12652A19" w14:textId="3A4ADD39" w:rsidR="00AC1830" w:rsidRPr="009E6956" w:rsidRDefault="00634A83" w:rsidP="00A07A1E">
      <w:pPr>
        <w:spacing w:after="200"/>
        <w:rPr>
          <w:b/>
          <w:sz w:val="22"/>
          <w:szCs w:val="22"/>
        </w:rPr>
      </w:pPr>
      <w:r w:rsidRPr="009E6956">
        <w:rPr>
          <w:rFonts w:eastAsiaTheme="minorHAnsi"/>
          <w:b/>
          <w:iCs/>
          <w:color w:val="0D0D0D" w:themeColor="text1" w:themeTint="F2"/>
          <w:sz w:val="22"/>
          <w:szCs w:val="22"/>
          <w:lang w:eastAsia="en-US"/>
        </w:rPr>
        <w:t xml:space="preserve">Tabla </w:t>
      </w:r>
      <w:r w:rsidR="00B52B73" w:rsidRPr="009E6956">
        <w:rPr>
          <w:rFonts w:eastAsiaTheme="minorHAnsi"/>
          <w:b/>
          <w:iCs/>
          <w:color w:val="0D0D0D" w:themeColor="text1" w:themeTint="F2"/>
          <w:sz w:val="22"/>
          <w:szCs w:val="22"/>
          <w:lang w:eastAsia="en-US"/>
        </w:rPr>
        <w:t>6</w:t>
      </w:r>
      <w:r w:rsidRPr="009E6956">
        <w:rPr>
          <w:rFonts w:eastAsiaTheme="minorHAnsi"/>
          <w:b/>
          <w:iCs/>
          <w:color w:val="0D0D0D" w:themeColor="text1" w:themeTint="F2"/>
          <w:sz w:val="22"/>
          <w:szCs w:val="22"/>
          <w:lang w:eastAsia="en-US"/>
        </w:rPr>
        <w:t xml:space="preserve">: </w:t>
      </w:r>
      <w:r w:rsidR="00AC1830" w:rsidRPr="009E6956">
        <w:rPr>
          <w:rFonts w:eastAsiaTheme="minorHAnsi"/>
          <w:b/>
          <w:iCs/>
          <w:color w:val="0D0D0D" w:themeColor="text1" w:themeTint="F2"/>
          <w:sz w:val="22"/>
          <w:szCs w:val="22"/>
          <w:lang w:eastAsia="en-US"/>
        </w:rPr>
        <w:t>HABILIDADES LABORALES</w:t>
      </w:r>
    </w:p>
    <w:tbl>
      <w:tblPr>
        <w:tblStyle w:val="Tablanormal2"/>
        <w:tblW w:w="8897" w:type="dxa"/>
        <w:tblLayout w:type="fixed"/>
        <w:tblLook w:val="04A0" w:firstRow="1" w:lastRow="0" w:firstColumn="1" w:lastColumn="0" w:noHBand="0" w:noVBand="1"/>
      </w:tblPr>
      <w:tblGrid>
        <w:gridCol w:w="1832"/>
        <w:gridCol w:w="1253"/>
        <w:gridCol w:w="1276"/>
        <w:gridCol w:w="1276"/>
        <w:gridCol w:w="1275"/>
        <w:gridCol w:w="1276"/>
        <w:gridCol w:w="709"/>
      </w:tblGrid>
      <w:tr w:rsidR="00CE7434" w:rsidRPr="009E6956" w14:paraId="6AB4EC2F" w14:textId="77777777" w:rsidTr="00CE7434">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67635E6" w14:textId="77777777" w:rsidR="00AC1830" w:rsidRPr="009E6956" w:rsidRDefault="00AC1830" w:rsidP="00AC1830">
            <w:pPr>
              <w:jc w:val="center"/>
              <w:rPr>
                <w:color w:val="000000"/>
                <w:sz w:val="22"/>
                <w:szCs w:val="22"/>
                <w:lang w:val="en-US" w:eastAsia="en-US"/>
              </w:rPr>
            </w:pPr>
            <w:r w:rsidRPr="009E6956">
              <w:rPr>
                <w:color w:val="000000"/>
                <w:sz w:val="22"/>
                <w:szCs w:val="22"/>
                <w:lang w:val="en-US" w:eastAsia="en-US"/>
              </w:rPr>
              <w:t>INDICADORES</w:t>
            </w:r>
          </w:p>
        </w:tc>
        <w:tc>
          <w:tcPr>
            <w:tcW w:w="1253" w:type="dxa"/>
            <w:hideMark/>
          </w:tcPr>
          <w:p w14:paraId="6FFE8AF9" w14:textId="77777777"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MENOS IMPORTANTE</w:t>
            </w:r>
          </w:p>
        </w:tc>
        <w:tc>
          <w:tcPr>
            <w:tcW w:w="1276" w:type="dxa"/>
            <w:hideMark/>
          </w:tcPr>
          <w:p w14:paraId="13266B2B" w14:textId="77777777"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POCO IMPORTANTE</w:t>
            </w:r>
          </w:p>
        </w:tc>
        <w:tc>
          <w:tcPr>
            <w:tcW w:w="1276" w:type="dxa"/>
            <w:hideMark/>
          </w:tcPr>
          <w:p w14:paraId="43EA1C13" w14:textId="27C22730"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I</w:t>
            </w:r>
            <w:r w:rsidRPr="009E6956">
              <w:rPr>
                <w:b w:val="0"/>
                <w:bCs w:val="0"/>
                <w:color w:val="000000"/>
                <w:sz w:val="22"/>
                <w:szCs w:val="22"/>
                <w:lang w:val="en-US" w:eastAsia="en-US"/>
              </w:rPr>
              <w:t>N</w:t>
            </w:r>
            <w:r w:rsidRPr="009E6956">
              <w:rPr>
                <w:color w:val="000000"/>
                <w:sz w:val="22"/>
                <w:szCs w:val="22"/>
                <w:lang w:val="en-US" w:eastAsia="en-US"/>
              </w:rPr>
              <w:t>DIFERENTE</w:t>
            </w:r>
          </w:p>
        </w:tc>
        <w:tc>
          <w:tcPr>
            <w:tcW w:w="1275" w:type="dxa"/>
            <w:hideMark/>
          </w:tcPr>
          <w:p w14:paraId="0743DB60" w14:textId="77777777"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IMPORTANTE</w:t>
            </w:r>
          </w:p>
        </w:tc>
        <w:tc>
          <w:tcPr>
            <w:tcW w:w="1276" w:type="dxa"/>
            <w:hideMark/>
          </w:tcPr>
          <w:p w14:paraId="51439684" w14:textId="77777777"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MÁS IMPORTANTE</w:t>
            </w:r>
          </w:p>
        </w:tc>
        <w:tc>
          <w:tcPr>
            <w:tcW w:w="709" w:type="dxa"/>
            <w:hideMark/>
          </w:tcPr>
          <w:p w14:paraId="28F218FA" w14:textId="77777777" w:rsidR="00AC1830" w:rsidRPr="009E6956" w:rsidRDefault="00AC1830" w:rsidP="00AC1830">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TOTAL</w:t>
            </w:r>
          </w:p>
        </w:tc>
      </w:tr>
      <w:tr w:rsidR="00CE7434" w:rsidRPr="009E6956" w14:paraId="759F672F" w14:textId="77777777" w:rsidTr="00CE7434">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39D5BE36"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lastRenderedPageBreak/>
              <w:t>El candidato debe demostrar apertura a nuevas oportunidades y riesgos</w:t>
            </w:r>
          </w:p>
        </w:tc>
        <w:tc>
          <w:tcPr>
            <w:tcW w:w="1253" w:type="dxa"/>
            <w:noWrap/>
            <w:hideMark/>
          </w:tcPr>
          <w:p w14:paraId="57EEF01D"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3E091FDA"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62AE82E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047E61DB" w14:textId="58698209"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w:t>
            </w:r>
          </w:p>
        </w:tc>
        <w:tc>
          <w:tcPr>
            <w:tcW w:w="1276" w:type="dxa"/>
            <w:noWrap/>
            <w:hideMark/>
          </w:tcPr>
          <w:p w14:paraId="7F7CAF73"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 </w:t>
            </w:r>
          </w:p>
        </w:tc>
        <w:tc>
          <w:tcPr>
            <w:tcW w:w="1275" w:type="dxa"/>
            <w:noWrap/>
            <w:hideMark/>
          </w:tcPr>
          <w:p w14:paraId="02C7AFD6"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325A9742"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6D63C503" w14:textId="4D04205E"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15</w:t>
            </w:r>
          </w:p>
        </w:tc>
        <w:tc>
          <w:tcPr>
            <w:tcW w:w="1276" w:type="dxa"/>
            <w:noWrap/>
            <w:hideMark/>
          </w:tcPr>
          <w:p w14:paraId="1DAEB593"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56EFEA80"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2789F635" w14:textId="7D162E01"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35</w:t>
            </w:r>
          </w:p>
        </w:tc>
        <w:tc>
          <w:tcPr>
            <w:tcW w:w="709" w:type="dxa"/>
            <w:noWrap/>
            <w:hideMark/>
          </w:tcPr>
          <w:p w14:paraId="686DC80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50B64F8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72B71B4E" w14:textId="569FEF90"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CE7434" w:rsidRPr="009E6956" w14:paraId="0BEE987D" w14:textId="77777777" w:rsidTr="00CE7434">
        <w:trPr>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7F466CFB"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t>Priorizar tareas es requisito importante para el puesto de trabajo</w:t>
            </w:r>
          </w:p>
        </w:tc>
        <w:tc>
          <w:tcPr>
            <w:tcW w:w="1253" w:type="dxa"/>
            <w:noWrap/>
            <w:hideMark/>
          </w:tcPr>
          <w:p w14:paraId="4BCFE393"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4EEBCCBC"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015A6B21" w14:textId="7F17CBA1"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2</w:t>
            </w:r>
          </w:p>
        </w:tc>
        <w:tc>
          <w:tcPr>
            <w:tcW w:w="1276" w:type="dxa"/>
            <w:noWrap/>
            <w:hideMark/>
          </w:tcPr>
          <w:p w14:paraId="04CC739C"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 </w:t>
            </w:r>
          </w:p>
        </w:tc>
        <w:tc>
          <w:tcPr>
            <w:tcW w:w="1275" w:type="dxa"/>
            <w:noWrap/>
            <w:hideMark/>
          </w:tcPr>
          <w:p w14:paraId="4A4A7CC3"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327BD801" w14:textId="41B14FAD"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16</w:t>
            </w:r>
          </w:p>
        </w:tc>
        <w:tc>
          <w:tcPr>
            <w:tcW w:w="1276" w:type="dxa"/>
            <w:noWrap/>
            <w:hideMark/>
          </w:tcPr>
          <w:p w14:paraId="779C05B6"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541A6367" w14:textId="52789940"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33</w:t>
            </w:r>
          </w:p>
        </w:tc>
        <w:tc>
          <w:tcPr>
            <w:tcW w:w="709" w:type="dxa"/>
            <w:noWrap/>
            <w:hideMark/>
          </w:tcPr>
          <w:p w14:paraId="6544420A"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38F676F0"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13645A73" w14:textId="06A66828"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CE7434" w:rsidRPr="009E6956" w14:paraId="19E9A05E" w14:textId="77777777" w:rsidTr="00CE7434">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5B5CBB6A"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t>Saber presentarse es requisito importante para el puesto de trabajo</w:t>
            </w:r>
          </w:p>
        </w:tc>
        <w:tc>
          <w:tcPr>
            <w:tcW w:w="1253" w:type="dxa"/>
            <w:noWrap/>
            <w:hideMark/>
          </w:tcPr>
          <w:p w14:paraId="0F8EC0B4"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72838225"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4FAAF540"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3A24AD98" w14:textId="471A1BD8"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6</w:t>
            </w:r>
          </w:p>
        </w:tc>
        <w:tc>
          <w:tcPr>
            <w:tcW w:w="1275" w:type="dxa"/>
            <w:noWrap/>
            <w:hideMark/>
          </w:tcPr>
          <w:p w14:paraId="0D2E75E1"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2C246647" w14:textId="26A11850"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8</w:t>
            </w:r>
          </w:p>
        </w:tc>
        <w:tc>
          <w:tcPr>
            <w:tcW w:w="1276" w:type="dxa"/>
            <w:noWrap/>
            <w:hideMark/>
          </w:tcPr>
          <w:p w14:paraId="469D3E8E"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0B748544" w14:textId="379412AD"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37</w:t>
            </w:r>
          </w:p>
        </w:tc>
        <w:tc>
          <w:tcPr>
            <w:tcW w:w="709" w:type="dxa"/>
            <w:noWrap/>
            <w:hideMark/>
          </w:tcPr>
          <w:p w14:paraId="6FA4DCED"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10294285" w14:textId="623D95B3"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CE7434" w:rsidRPr="009E6956" w14:paraId="621EC8C2" w14:textId="77777777" w:rsidTr="00CE7434">
        <w:trPr>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32B9E488"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t>Liderazgo es requisito importante para el puesto de trabajo</w:t>
            </w:r>
          </w:p>
        </w:tc>
        <w:tc>
          <w:tcPr>
            <w:tcW w:w="1253" w:type="dxa"/>
            <w:noWrap/>
            <w:hideMark/>
          </w:tcPr>
          <w:p w14:paraId="2080F998"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0EF3FAF0"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5629ED40"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40EE7DF0" w14:textId="6C8F7289"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8</w:t>
            </w:r>
          </w:p>
        </w:tc>
        <w:tc>
          <w:tcPr>
            <w:tcW w:w="1275" w:type="dxa"/>
            <w:noWrap/>
            <w:hideMark/>
          </w:tcPr>
          <w:p w14:paraId="50E7930A"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1862353C" w14:textId="066AF938"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14</w:t>
            </w:r>
          </w:p>
        </w:tc>
        <w:tc>
          <w:tcPr>
            <w:tcW w:w="1276" w:type="dxa"/>
            <w:noWrap/>
            <w:hideMark/>
          </w:tcPr>
          <w:p w14:paraId="50AABD85"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0AA0F87F" w14:textId="1975A0E9"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29</w:t>
            </w:r>
          </w:p>
        </w:tc>
        <w:tc>
          <w:tcPr>
            <w:tcW w:w="709" w:type="dxa"/>
            <w:noWrap/>
            <w:hideMark/>
          </w:tcPr>
          <w:p w14:paraId="2E223A47"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5C69CE5E" w14:textId="22BC5554"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CE7434" w:rsidRPr="009E6956" w14:paraId="17D4F70F" w14:textId="77777777" w:rsidTr="00CE7434">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5208A7CC"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t>Capacidad de dirección en la empresa es requisito importante para el puesto de trabajo</w:t>
            </w:r>
          </w:p>
        </w:tc>
        <w:tc>
          <w:tcPr>
            <w:tcW w:w="1253" w:type="dxa"/>
            <w:noWrap/>
            <w:hideMark/>
          </w:tcPr>
          <w:p w14:paraId="311A177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5103590B"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36DB4F44"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45E30AC3"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MX" w:eastAsia="en-US"/>
              </w:rPr>
            </w:pPr>
          </w:p>
          <w:p w14:paraId="2E42A504"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w:t>
            </w:r>
          </w:p>
          <w:p w14:paraId="087BDDE8" w14:textId="3220C56D"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tc>
        <w:tc>
          <w:tcPr>
            <w:tcW w:w="1275" w:type="dxa"/>
            <w:noWrap/>
            <w:hideMark/>
          </w:tcPr>
          <w:p w14:paraId="3A1B7CAF"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0B34F0D5"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12FCB7C5" w14:textId="4DC149B1"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12</w:t>
            </w:r>
          </w:p>
        </w:tc>
        <w:tc>
          <w:tcPr>
            <w:tcW w:w="1276" w:type="dxa"/>
            <w:noWrap/>
            <w:hideMark/>
          </w:tcPr>
          <w:p w14:paraId="3491440E"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2D26392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0422B3AC" w14:textId="21D96C8E"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36</w:t>
            </w:r>
          </w:p>
        </w:tc>
        <w:tc>
          <w:tcPr>
            <w:tcW w:w="709" w:type="dxa"/>
            <w:noWrap/>
            <w:hideMark/>
          </w:tcPr>
          <w:p w14:paraId="32043600"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27859149" w14:textId="7777777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p>
          <w:p w14:paraId="42537C51" w14:textId="7D3CFB67" w:rsidR="00AC1830" w:rsidRPr="009E6956" w:rsidRDefault="00AC1830" w:rsidP="00AC183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r w:rsidR="00CE7434" w:rsidRPr="009E6956" w14:paraId="7F4CD750" w14:textId="77777777" w:rsidTr="00CE7434">
        <w:trPr>
          <w:trHeight w:val="1087"/>
        </w:trPr>
        <w:tc>
          <w:tcPr>
            <w:cnfStyle w:val="001000000000" w:firstRow="0" w:lastRow="0" w:firstColumn="1" w:lastColumn="0" w:oddVBand="0" w:evenVBand="0" w:oddHBand="0" w:evenHBand="0" w:firstRowFirstColumn="0" w:firstRowLastColumn="0" w:lastRowFirstColumn="0" w:lastRowLastColumn="0"/>
            <w:tcW w:w="1832" w:type="dxa"/>
            <w:hideMark/>
          </w:tcPr>
          <w:p w14:paraId="6016C6CD" w14:textId="77777777" w:rsidR="00AC1830" w:rsidRPr="009E6956" w:rsidRDefault="00AC1830" w:rsidP="00AC1830">
            <w:pPr>
              <w:jc w:val="both"/>
              <w:rPr>
                <w:b w:val="0"/>
                <w:color w:val="000000"/>
                <w:sz w:val="22"/>
                <w:szCs w:val="22"/>
                <w:lang w:val="es-MX" w:eastAsia="en-US"/>
              </w:rPr>
            </w:pPr>
            <w:r w:rsidRPr="009E6956">
              <w:rPr>
                <w:b w:val="0"/>
                <w:color w:val="000000"/>
                <w:sz w:val="22"/>
                <w:szCs w:val="22"/>
                <w:lang w:val="es-MX" w:eastAsia="en-US"/>
              </w:rPr>
              <w:t>Iniciativas empresariales (autoempleo) es requisito importante para el puesto de trabajo</w:t>
            </w:r>
          </w:p>
        </w:tc>
        <w:tc>
          <w:tcPr>
            <w:tcW w:w="1253" w:type="dxa"/>
            <w:noWrap/>
            <w:hideMark/>
          </w:tcPr>
          <w:p w14:paraId="64D583D5"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6E2F68A7"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r w:rsidRPr="009E6956">
              <w:rPr>
                <w:color w:val="000000"/>
                <w:sz w:val="22"/>
                <w:szCs w:val="22"/>
                <w:lang w:val="es-MX" w:eastAsia="en-US"/>
              </w:rPr>
              <w:t> </w:t>
            </w:r>
          </w:p>
        </w:tc>
        <w:tc>
          <w:tcPr>
            <w:tcW w:w="1276" w:type="dxa"/>
            <w:noWrap/>
            <w:hideMark/>
          </w:tcPr>
          <w:p w14:paraId="4AF909BC"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61D77612"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MX" w:eastAsia="en-US"/>
              </w:rPr>
            </w:pPr>
          </w:p>
          <w:p w14:paraId="2BCECC8D" w14:textId="0E3D544B"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3</w:t>
            </w:r>
          </w:p>
        </w:tc>
        <w:tc>
          <w:tcPr>
            <w:tcW w:w="1275" w:type="dxa"/>
            <w:noWrap/>
            <w:hideMark/>
          </w:tcPr>
          <w:p w14:paraId="306C97C5"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6E5D5972"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3789F6B2" w14:textId="0058EBDE"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29</w:t>
            </w:r>
          </w:p>
        </w:tc>
        <w:tc>
          <w:tcPr>
            <w:tcW w:w="1276" w:type="dxa"/>
            <w:noWrap/>
            <w:hideMark/>
          </w:tcPr>
          <w:p w14:paraId="3C2E6717"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21923070"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42C9CA5A" w14:textId="2928E97D"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19</w:t>
            </w:r>
          </w:p>
        </w:tc>
        <w:tc>
          <w:tcPr>
            <w:tcW w:w="709" w:type="dxa"/>
            <w:noWrap/>
            <w:hideMark/>
          </w:tcPr>
          <w:p w14:paraId="00741937"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47A89354" w14:textId="77777777"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p>
          <w:p w14:paraId="5264C7AB" w14:textId="6487C54A" w:rsidR="00AC1830" w:rsidRPr="009E6956" w:rsidRDefault="00AC1830" w:rsidP="00AC183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US" w:eastAsia="en-US"/>
              </w:rPr>
            </w:pPr>
            <w:r w:rsidRPr="009E6956">
              <w:rPr>
                <w:color w:val="000000"/>
                <w:sz w:val="22"/>
                <w:szCs w:val="22"/>
                <w:lang w:val="en-US" w:eastAsia="en-US"/>
              </w:rPr>
              <w:t>51</w:t>
            </w:r>
          </w:p>
        </w:tc>
      </w:tr>
    </w:tbl>
    <w:p w14:paraId="109B4F76" w14:textId="4D8705E3" w:rsidR="00634A83" w:rsidRPr="009E6956" w:rsidRDefault="00634A83" w:rsidP="00AC1830">
      <w:pPr>
        <w:rPr>
          <w:i/>
          <w:sz w:val="22"/>
          <w:szCs w:val="22"/>
        </w:rPr>
      </w:pPr>
      <w:r w:rsidRPr="009E6956">
        <w:rPr>
          <w:b/>
          <w:sz w:val="22"/>
          <w:szCs w:val="22"/>
        </w:rPr>
        <w:t>Fuente:</w:t>
      </w:r>
      <w:r w:rsidRPr="009E6956">
        <w:rPr>
          <w:i/>
          <w:sz w:val="22"/>
          <w:szCs w:val="22"/>
        </w:rPr>
        <w:t xml:space="preserve"> Investigación de campo. </w:t>
      </w:r>
      <w:r w:rsidRPr="009E6956">
        <w:rPr>
          <w:b/>
          <w:sz w:val="22"/>
          <w:szCs w:val="22"/>
        </w:rPr>
        <w:t>Elaboración:</w:t>
      </w:r>
      <w:r w:rsidRPr="009E6956">
        <w:rPr>
          <w:i/>
          <w:sz w:val="22"/>
          <w:szCs w:val="22"/>
        </w:rPr>
        <w:t xml:space="preserve"> Autores</w:t>
      </w:r>
    </w:p>
    <w:p w14:paraId="74B06B15" w14:textId="13EEFF70" w:rsidR="002B3F16" w:rsidRDefault="002B3F16" w:rsidP="00D1237D">
      <w:pPr>
        <w:spacing w:after="240" w:line="480" w:lineRule="auto"/>
        <w:jc w:val="center"/>
        <w:rPr>
          <w:b/>
          <w:color w:val="0D0D0D" w:themeColor="text1" w:themeTint="F2"/>
          <w:sz w:val="22"/>
          <w:szCs w:val="22"/>
        </w:rPr>
      </w:pPr>
    </w:p>
    <w:p w14:paraId="52CA2C5A" w14:textId="77777777" w:rsidR="00B0206C" w:rsidRDefault="00B0206C" w:rsidP="00D1237D">
      <w:pPr>
        <w:spacing w:after="240" w:line="480" w:lineRule="auto"/>
        <w:jc w:val="center"/>
        <w:rPr>
          <w:b/>
          <w:color w:val="0D0D0D" w:themeColor="text1" w:themeTint="F2"/>
          <w:sz w:val="22"/>
          <w:szCs w:val="22"/>
        </w:rPr>
      </w:pPr>
    </w:p>
    <w:p w14:paraId="00464119" w14:textId="0293A1BC" w:rsidR="00AC1830" w:rsidRPr="009E6956" w:rsidRDefault="00AC1830" w:rsidP="00D1237D">
      <w:pPr>
        <w:spacing w:after="240" w:line="480" w:lineRule="auto"/>
        <w:jc w:val="center"/>
        <w:rPr>
          <w:b/>
          <w:color w:val="0D0D0D" w:themeColor="text1" w:themeTint="F2"/>
          <w:sz w:val="22"/>
          <w:szCs w:val="22"/>
        </w:rPr>
      </w:pPr>
      <w:r w:rsidRPr="009E6956">
        <w:rPr>
          <w:b/>
          <w:color w:val="0D0D0D" w:themeColor="text1" w:themeTint="F2"/>
          <w:sz w:val="22"/>
          <w:szCs w:val="22"/>
        </w:rPr>
        <w:t>Análisis e interpretación de resultados</w:t>
      </w:r>
    </w:p>
    <w:p w14:paraId="5C40051D" w14:textId="760F0328"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t>Mostrar apertura a nuevas oportunidades y riesgos es considerado muy importante por el 69% de los encuestados, importante por el 29%, y poco importante por el 2%.</w:t>
      </w:r>
    </w:p>
    <w:p w14:paraId="1F110001" w14:textId="51526AEA"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t>La habilidad para priorizar tareas es vista como muy importante por el 65% de los encuestados, importante por el 31%, y poco importante por el 4%.</w:t>
      </w:r>
    </w:p>
    <w:p w14:paraId="6A39F15D" w14:textId="74D12CE4"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t>Saber presentarse adecuadamente es considerado más importante por el 72% de los encuestados, importante por el 16%, e indiferente por el 12%.</w:t>
      </w:r>
    </w:p>
    <w:p w14:paraId="4BED762B" w14:textId="56C19A8A"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lastRenderedPageBreak/>
        <w:t>El liderazgo es un requisito importante para el puesto de trabajo según el 57% de los encuestados, importante para el 27%, e indiferente para el 16%.</w:t>
      </w:r>
    </w:p>
    <w:p w14:paraId="6FDB3359" w14:textId="23045BF9"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t>La capacidad de dirección en la empresa es vista como más importante por el 70% de los encuestados, importante por el 24%, e indiferente por el 6%.</w:t>
      </w:r>
    </w:p>
    <w:p w14:paraId="5D3B1F4D" w14:textId="282652DA" w:rsidR="00A07A1E" w:rsidRPr="00A07A1E" w:rsidRDefault="00A07A1E" w:rsidP="00A07A1E">
      <w:pPr>
        <w:pStyle w:val="Prrafodelista"/>
        <w:numPr>
          <w:ilvl w:val="0"/>
          <w:numId w:val="40"/>
        </w:numPr>
        <w:spacing w:line="480" w:lineRule="auto"/>
        <w:jc w:val="both"/>
        <w:rPr>
          <w:rFonts w:ascii="Times New Roman" w:hAnsi="Times New Roman"/>
          <w:color w:val="000000"/>
          <w:lang w:val="es-MX"/>
        </w:rPr>
      </w:pPr>
      <w:r w:rsidRPr="00A07A1E">
        <w:rPr>
          <w:rFonts w:ascii="Times New Roman" w:hAnsi="Times New Roman"/>
          <w:color w:val="000000"/>
          <w:lang w:val="es-MX"/>
        </w:rPr>
        <w:t>Las iniciativas empresariales (autoempleo) son vistas como más importantes por el 37% de los encuestados, importantes por el 57%, e indiferentes por el 6%.</w:t>
      </w:r>
    </w:p>
    <w:p w14:paraId="0BA29C5E" w14:textId="612B8285" w:rsidR="00634A83" w:rsidRPr="009E6956" w:rsidRDefault="00634A83" w:rsidP="002C09EA">
      <w:pPr>
        <w:ind w:left="567"/>
        <w:jc w:val="center"/>
        <w:rPr>
          <w:sz w:val="22"/>
          <w:szCs w:val="22"/>
        </w:rPr>
      </w:pPr>
      <w:r w:rsidRPr="009E6956">
        <w:rPr>
          <w:rFonts w:eastAsiaTheme="minorHAnsi"/>
          <w:b/>
          <w:iCs/>
          <w:color w:val="0D0D0D" w:themeColor="text1" w:themeTint="F2"/>
          <w:sz w:val="22"/>
          <w:szCs w:val="22"/>
          <w:lang w:eastAsia="en-US"/>
        </w:rPr>
        <w:t xml:space="preserve">Tabla </w:t>
      </w:r>
      <w:r w:rsidR="00AC1830" w:rsidRPr="009E6956">
        <w:rPr>
          <w:rFonts w:eastAsiaTheme="minorHAnsi"/>
          <w:b/>
          <w:iCs/>
          <w:color w:val="0D0D0D" w:themeColor="text1" w:themeTint="F2"/>
          <w:sz w:val="22"/>
          <w:szCs w:val="22"/>
          <w:lang w:eastAsia="en-US"/>
        </w:rPr>
        <w:t>7</w:t>
      </w:r>
      <w:r w:rsidRPr="009E6956">
        <w:rPr>
          <w:rFonts w:eastAsiaTheme="minorHAnsi"/>
          <w:b/>
          <w:iCs/>
          <w:color w:val="0D0D0D" w:themeColor="text1" w:themeTint="F2"/>
          <w:sz w:val="22"/>
          <w:szCs w:val="22"/>
          <w:lang w:eastAsia="en-US"/>
        </w:rPr>
        <w:t xml:space="preserve">: </w:t>
      </w:r>
      <w:r w:rsidR="00AC1830" w:rsidRPr="009E6956">
        <w:rPr>
          <w:b/>
          <w:sz w:val="22"/>
          <w:szCs w:val="22"/>
        </w:rPr>
        <w:t>HABILIDAD DE SOLUCIÓN DE PROBLEMA</w:t>
      </w:r>
    </w:p>
    <w:p w14:paraId="4D0CE812" w14:textId="77777777" w:rsidR="00C17AC5" w:rsidRPr="009E6956" w:rsidRDefault="00C17AC5" w:rsidP="00C17AC5">
      <w:pPr>
        <w:jc w:val="center"/>
        <w:rPr>
          <w:rFonts w:eastAsiaTheme="minorHAnsi"/>
          <w:b/>
          <w:iCs/>
          <w:color w:val="0D0D0D" w:themeColor="text1" w:themeTint="F2"/>
          <w:sz w:val="22"/>
          <w:szCs w:val="22"/>
        </w:rPr>
      </w:pPr>
    </w:p>
    <w:p w14:paraId="62731B84" w14:textId="59D129FF" w:rsidR="00634A83" w:rsidRPr="00D1237D" w:rsidRDefault="002C09EA" w:rsidP="002C09EA">
      <w:pPr>
        <w:jc w:val="center"/>
        <w:rPr>
          <w:i/>
          <w:sz w:val="22"/>
          <w:szCs w:val="22"/>
        </w:rPr>
      </w:pPr>
      <w:r w:rsidRPr="002C09EA">
        <w:rPr>
          <w:b/>
          <w:sz w:val="22"/>
          <w:szCs w:val="22"/>
        </w:rPr>
        <w:drawing>
          <wp:inline distT="0" distB="0" distL="0" distR="0" wp14:anchorId="484510C0" wp14:editId="5F4620E7">
            <wp:extent cx="5664200" cy="385750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5609" t="40724" r="10257" b="17948"/>
                    <a:stretch/>
                  </pic:blipFill>
                  <pic:spPr bwMode="auto">
                    <a:xfrm>
                      <a:off x="0" y="0"/>
                      <a:ext cx="5677584" cy="3866621"/>
                    </a:xfrm>
                    <a:prstGeom prst="rect">
                      <a:avLst/>
                    </a:prstGeom>
                    <a:ln>
                      <a:noFill/>
                    </a:ln>
                    <a:extLst>
                      <a:ext uri="{53640926-AAD7-44D8-BBD7-CCE9431645EC}">
                        <a14:shadowObscured xmlns:a14="http://schemas.microsoft.com/office/drawing/2010/main"/>
                      </a:ext>
                    </a:extLst>
                  </pic:spPr>
                </pic:pic>
              </a:graphicData>
            </a:graphic>
          </wp:inline>
        </w:drawing>
      </w:r>
      <w:r w:rsidR="00C17AC5" w:rsidRPr="009E6956">
        <w:rPr>
          <w:b/>
          <w:sz w:val="22"/>
          <w:szCs w:val="22"/>
        </w:rPr>
        <w:t>Fuente:</w:t>
      </w:r>
      <w:r w:rsidR="00C17AC5" w:rsidRPr="009E6956">
        <w:rPr>
          <w:b/>
          <w:i/>
          <w:sz w:val="22"/>
          <w:szCs w:val="22"/>
        </w:rPr>
        <w:t xml:space="preserve"> </w:t>
      </w:r>
      <w:r w:rsidR="00C17AC5" w:rsidRPr="009E6956">
        <w:rPr>
          <w:i/>
          <w:sz w:val="22"/>
          <w:szCs w:val="22"/>
        </w:rPr>
        <w:t>Investigación de campo.</w:t>
      </w:r>
      <w:r w:rsidR="00C17AC5" w:rsidRPr="009E6956">
        <w:rPr>
          <w:b/>
          <w:i/>
          <w:sz w:val="22"/>
          <w:szCs w:val="22"/>
        </w:rPr>
        <w:t xml:space="preserve"> </w:t>
      </w:r>
      <w:r w:rsidR="00C17AC5" w:rsidRPr="009E6956">
        <w:rPr>
          <w:b/>
          <w:sz w:val="22"/>
          <w:szCs w:val="22"/>
        </w:rPr>
        <w:t>Elaboración:</w:t>
      </w:r>
      <w:r w:rsidR="00C17AC5" w:rsidRPr="009E6956">
        <w:rPr>
          <w:b/>
          <w:i/>
          <w:sz w:val="22"/>
          <w:szCs w:val="22"/>
        </w:rPr>
        <w:t xml:space="preserve"> </w:t>
      </w:r>
      <w:r w:rsidR="00C17AC5" w:rsidRPr="009E6956">
        <w:rPr>
          <w:i/>
          <w:sz w:val="22"/>
          <w:szCs w:val="22"/>
        </w:rPr>
        <w:t>Autores</w:t>
      </w:r>
    </w:p>
    <w:p w14:paraId="15E2B475" w14:textId="77777777" w:rsidR="00C60533" w:rsidRDefault="00C60533" w:rsidP="00C60533">
      <w:pPr>
        <w:spacing w:after="240" w:line="360" w:lineRule="auto"/>
        <w:rPr>
          <w:b/>
          <w:sz w:val="22"/>
          <w:szCs w:val="22"/>
        </w:rPr>
      </w:pPr>
    </w:p>
    <w:p w14:paraId="6BA98BA4" w14:textId="278E370D" w:rsidR="00C17AC5" w:rsidRPr="009E6956" w:rsidRDefault="00C17AC5" w:rsidP="00C17AC5">
      <w:pPr>
        <w:spacing w:after="240" w:line="360" w:lineRule="auto"/>
        <w:jc w:val="center"/>
        <w:rPr>
          <w:b/>
          <w:sz w:val="22"/>
          <w:szCs w:val="22"/>
        </w:rPr>
      </w:pPr>
      <w:r w:rsidRPr="009E6956">
        <w:rPr>
          <w:b/>
          <w:sz w:val="22"/>
          <w:szCs w:val="22"/>
        </w:rPr>
        <w:t xml:space="preserve">Análisis e interpretación de resultados </w:t>
      </w:r>
    </w:p>
    <w:p w14:paraId="650E0588" w14:textId="77777777" w:rsidR="001F3590" w:rsidRPr="00C60533" w:rsidRDefault="001F3590" w:rsidP="00C60533">
      <w:pPr>
        <w:pStyle w:val="Prrafodelista"/>
        <w:numPr>
          <w:ilvl w:val="0"/>
          <w:numId w:val="34"/>
        </w:numPr>
        <w:spacing w:line="480" w:lineRule="auto"/>
        <w:jc w:val="both"/>
        <w:rPr>
          <w:rFonts w:ascii="Times New Roman" w:hAnsi="Times New Roman"/>
          <w:color w:val="000000"/>
          <w:lang w:val="es-MX"/>
        </w:rPr>
      </w:pPr>
      <w:r w:rsidRPr="00C60533">
        <w:rPr>
          <w:rFonts w:ascii="Times New Roman" w:hAnsi="Times New Roman"/>
          <w:color w:val="000000"/>
          <w:lang w:val="es-MX"/>
        </w:rPr>
        <w:t>Ante un problema, el candidato debe ser capaz de identificar la información relevante y estar dispuesto a dedicar tiempo y esfuerzo para resolverlo. Para el 41% de los encuestados, esta habilidad es la más importante; el 51% la considera importante y el 8% la ve como poco importante.</w:t>
      </w:r>
    </w:p>
    <w:p w14:paraId="65F71649" w14:textId="77777777" w:rsidR="001F3590" w:rsidRPr="00C60533" w:rsidRDefault="001F3590" w:rsidP="00C60533">
      <w:pPr>
        <w:pStyle w:val="Prrafodelista"/>
        <w:numPr>
          <w:ilvl w:val="0"/>
          <w:numId w:val="34"/>
        </w:numPr>
        <w:spacing w:line="480" w:lineRule="auto"/>
        <w:jc w:val="both"/>
        <w:rPr>
          <w:rFonts w:ascii="Times New Roman" w:hAnsi="Times New Roman"/>
          <w:color w:val="000000"/>
          <w:lang w:val="es-MX"/>
        </w:rPr>
      </w:pPr>
      <w:r w:rsidRPr="00C60533">
        <w:rPr>
          <w:rFonts w:ascii="Times New Roman" w:hAnsi="Times New Roman"/>
          <w:color w:val="000000"/>
          <w:lang w:val="es-MX"/>
        </w:rPr>
        <w:lastRenderedPageBreak/>
        <w:t>Al definir y valorar los criterios para seleccionar una alternativa, el 67% de los encuestados considera esta habilidad como la más importante, el 29% la encuentra importante y el 4% la ve como poco importante.</w:t>
      </w:r>
    </w:p>
    <w:p w14:paraId="531EDB9D" w14:textId="77777777" w:rsidR="001F3590" w:rsidRPr="00C60533" w:rsidRDefault="001F3590" w:rsidP="00C60533">
      <w:pPr>
        <w:pStyle w:val="Prrafodelista"/>
        <w:numPr>
          <w:ilvl w:val="0"/>
          <w:numId w:val="34"/>
        </w:numPr>
        <w:spacing w:line="480" w:lineRule="auto"/>
        <w:jc w:val="both"/>
        <w:rPr>
          <w:rFonts w:ascii="Times New Roman" w:hAnsi="Times New Roman"/>
          <w:color w:val="000000"/>
          <w:lang w:val="es-MX"/>
        </w:rPr>
      </w:pPr>
      <w:r w:rsidRPr="00C60533">
        <w:rPr>
          <w:rFonts w:ascii="Times New Roman" w:hAnsi="Times New Roman"/>
          <w:color w:val="000000"/>
          <w:lang w:val="es-MX"/>
        </w:rPr>
        <w:t>Analizar en profundidad las causas de un problema más allá de lo evidente es considerado como la habilidad más importante por el 41% de los encuestados, importante por el 29% e indiferente por el 4%.</w:t>
      </w:r>
    </w:p>
    <w:p w14:paraId="25302D22" w14:textId="65421DEB" w:rsidR="001F3590" w:rsidRPr="00C60533" w:rsidRDefault="001F3590" w:rsidP="00C60533">
      <w:pPr>
        <w:pStyle w:val="Prrafodelista"/>
        <w:numPr>
          <w:ilvl w:val="0"/>
          <w:numId w:val="34"/>
        </w:numPr>
        <w:spacing w:line="480" w:lineRule="auto"/>
        <w:jc w:val="both"/>
        <w:rPr>
          <w:rFonts w:ascii="Times New Roman" w:hAnsi="Times New Roman"/>
          <w:color w:val="000000"/>
          <w:lang w:val="es-MX"/>
        </w:rPr>
      </w:pPr>
      <w:r w:rsidRPr="00C60533">
        <w:rPr>
          <w:rFonts w:ascii="Times New Roman" w:hAnsi="Times New Roman"/>
          <w:color w:val="000000"/>
          <w:lang w:val="es-MX"/>
        </w:rPr>
        <w:t>Explorar diversas alternativas y analizar las consecuencias de cada una es visto como la habilidad más importante por el 47% de los encuestados, importante por el 51% e indiferente por el 2%.</w:t>
      </w:r>
    </w:p>
    <w:p w14:paraId="2BDC2BC0" w14:textId="444040ED" w:rsidR="00634A83" w:rsidRPr="009E6956" w:rsidRDefault="00634A83" w:rsidP="002C09EA">
      <w:pPr>
        <w:spacing w:after="200"/>
        <w:jc w:val="center"/>
        <w:rPr>
          <w:rFonts w:eastAsiaTheme="minorHAnsi"/>
          <w:i/>
          <w:iCs/>
          <w:color w:val="0D0D0D" w:themeColor="text1" w:themeTint="F2"/>
          <w:sz w:val="22"/>
          <w:szCs w:val="22"/>
          <w:lang w:eastAsia="en-US"/>
        </w:rPr>
      </w:pPr>
      <w:r w:rsidRPr="009E6956">
        <w:rPr>
          <w:rFonts w:eastAsiaTheme="minorHAnsi"/>
          <w:b/>
          <w:iCs/>
          <w:color w:val="0D0D0D" w:themeColor="text1" w:themeTint="F2"/>
          <w:sz w:val="22"/>
          <w:szCs w:val="22"/>
          <w:lang w:eastAsia="en-US"/>
        </w:rPr>
        <w:t xml:space="preserve">Tabla </w:t>
      </w:r>
      <w:r w:rsidR="006074A7" w:rsidRPr="009E6956">
        <w:rPr>
          <w:rFonts w:eastAsiaTheme="minorHAnsi"/>
          <w:b/>
          <w:iCs/>
          <w:color w:val="0D0D0D" w:themeColor="text1" w:themeTint="F2"/>
          <w:sz w:val="22"/>
          <w:szCs w:val="22"/>
          <w:lang w:eastAsia="en-US"/>
        </w:rPr>
        <w:t>8</w:t>
      </w:r>
      <w:r w:rsidRPr="009E6956">
        <w:rPr>
          <w:rFonts w:eastAsiaTheme="minorHAnsi"/>
          <w:b/>
          <w:iCs/>
          <w:color w:val="0D0D0D" w:themeColor="text1" w:themeTint="F2"/>
          <w:sz w:val="22"/>
          <w:szCs w:val="22"/>
          <w:lang w:eastAsia="en-US"/>
        </w:rPr>
        <w:t>:</w:t>
      </w:r>
      <w:r w:rsidRPr="009E6956">
        <w:rPr>
          <w:rFonts w:eastAsiaTheme="minorHAnsi"/>
          <w:i/>
          <w:iCs/>
          <w:color w:val="0D0D0D" w:themeColor="text1" w:themeTint="F2"/>
          <w:sz w:val="22"/>
          <w:szCs w:val="22"/>
          <w:lang w:eastAsia="en-US"/>
        </w:rPr>
        <w:t xml:space="preserve"> </w:t>
      </w:r>
      <w:r w:rsidR="006074A7" w:rsidRPr="009E6956">
        <w:rPr>
          <w:b/>
          <w:sz w:val="22"/>
          <w:szCs w:val="22"/>
        </w:rPr>
        <w:t>HABILIDADES COMUNICATIVAS</w:t>
      </w:r>
    </w:p>
    <w:p w14:paraId="60F5961E" w14:textId="5F707F6A" w:rsidR="00634A83" w:rsidRPr="009E6956" w:rsidRDefault="002C09EA" w:rsidP="002C09EA">
      <w:pPr>
        <w:jc w:val="center"/>
        <w:rPr>
          <w:i/>
          <w:sz w:val="22"/>
          <w:szCs w:val="22"/>
        </w:rPr>
      </w:pPr>
      <w:r w:rsidRPr="002C09EA">
        <w:rPr>
          <w:b/>
          <w:sz w:val="22"/>
          <w:szCs w:val="22"/>
        </w:rPr>
        <w:drawing>
          <wp:inline distT="0" distB="0" distL="0" distR="0" wp14:anchorId="79D4E9AF" wp14:editId="79921570">
            <wp:extent cx="5554732" cy="2505075"/>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339" t="36184" r="54968" b="36304"/>
                    <a:stretch/>
                  </pic:blipFill>
                  <pic:spPr bwMode="auto">
                    <a:xfrm>
                      <a:off x="0" y="0"/>
                      <a:ext cx="5563821" cy="2509174"/>
                    </a:xfrm>
                    <a:prstGeom prst="rect">
                      <a:avLst/>
                    </a:prstGeom>
                    <a:ln>
                      <a:noFill/>
                    </a:ln>
                    <a:extLst>
                      <a:ext uri="{53640926-AAD7-44D8-BBD7-CCE9431645EC}">
                        <a14:shadowObscured xmlns:a14="http://schemas.microsoft.com/office/drawing/2010/main"/>
                      </a:ext>
                    </a:extLst>
                  </pic:spPr>
                </pic:pic>
              </a:graphicData>
            </a:graphic>
          </wp:inline>
        </w:drawing>
      </w:r>
      <w:r w:rsidR="00634A83" w:rsidRPr="009E6956">
        <w:rPr>
          <w:b/>
          <w:sz w:val="22"/>
          <w:szCs w:val="22"/>
        </w:rPr>
        <w:t>Fuente:</w:t>
      </w:r>
      <w:r w:rsidR="00634A83" w:rsidRPr="009E6956">
        <w:rPr>
          <w:b/>
          <w:i/>
          <w:sz w:val="22"/>
          <w:szCs w:val="22"/>
        </w:rPr>
        <w:t xml:space="preserve"> </w:t>
      </w:r>
      <w:r w:rsidR="00634A83" w:rsidRPr="009E6956">
        <w:rPr>
          <w:i/>
          <w:sz w:val="22"/>
          <w:szCs w:val="22"/>
        </w:rPr>
        <w:t>Investigación de campo.</w:t>
      </w:r>
      <w:r w:rsidR="00634A83" w:rsidRPr="009E6956">
        <w:rPr>
          <w:b/>
          <w:i/>
          <w:sz w:val="22"/>
          <w:szCs w:val="22"/>
        </w:rPr>
        <w:t xml:space="preserve"> </w:t>
      </w:r>
      <w:r w:rsidR="00634A83" w:rsidRPr="009E6956">
        <w:rPr>
          <w:b/>
          <w:sz w:val="22"/>
          <w:szCs w:val="22"/>
        </w:rPr>
        <w:t>Elaboración:</w:t>
      </w:r>
      <w:r w:rsidR="00634A83" w:rsidRPr="009E6956">
        <w:rPr>
          <w:b/>
          <w:i/>
          <w:sz w:val="22"/>
          <w:szCs w:val="22"/>
        </w:rPr>
        <w:t xml:space="preserve"> </w:t>
      </w:r>
      <w:r w:rsidR="00634A83" w:rsidRPr="009E6956">
        <w:rPr>
          <w:i/>
          <w:sz w:val="22"/>
          <w:szCs w:val="22"/>
        </w:rPr>
        <w:t>Autores</w:t>
      </w:r>
    </w:p>
    <w:p w14:paraId="1CFDDFF3" w14:textId="7A9BB47D" w:rsidR="00634A83" w:rsidRPr="009E6956" w:rsidRDefault="00634A83" w:rsidP="002B3F16">
      <w:pPr>
        <w:rPr>
          <w:sz w:val="22"/>
          <w:szCs w:val="22"/>
        </w:rPr>
      </w:pPr>
    </w:p>
    <w:p w14:paraId="0A45C70B" w14:textId="31F1B34F" w:rsidR="00B5522C" w:rsidRPr="009E6956" w:rsidRDefault="00B5522C" w:rsidP="002F35F7">
      <w:pPr>
        <w:spacing w:after="240" w:line="480" w:lineRule="auto"/>
        <w:ind w:left="709"/>
        <w:jc w:val="center"/>
        <w:rPr>
          <w:rFonts w:eastAsiaTheme="minorHAnsi"/>
          <w:iCs/>
          <w:color w:val="0D0D0D" w:themeColor="text1" w:themeTint="F2"/>
          <w:sz w:val="22"/>
          <w:szCs w:val="22"/>
          <w:lang w:eastAsia="en-US"/>
        </w:rPr>
      </w:pPr>
      <w:r w:rsidRPr="009E6956">
        <w:rPr>
          <w:b/>
          <w:sz w:val="22"/>
          <w:szCs w:val="22"/>
        </w:rPr>
        <w:t>Análisis e interpretación de resultados</w:t>
      </w:r>
    </w:p>
    <w:p w14:paraId="52851FDA" w14:textId="417C57E8" w:rsidR="00634A83" w:rsidRPr="009E6956" w:rsidRDefault="00993CC7" w:rsidP="002F35F7">
      <w:pPr>
        <w:pStyle w:val="Prrafodelista"/>
        <w:numPr>
          <w:ilvl w:val="0"/>
          <w:numId w:val="30"/>
        </w:numPr>
        <w:spacing w:line="480" w:lineRule="auto"/>
        <w:jc w:val="both"/>
        <w:rPr>
          <w:rFonts w:ascii="Times New Roman" w:hAnsi="Times New Roman"/>
        </w:rPr>
      </w:pPr>
      <w:r w:rsidRPr="009E6956">
        <w:rPr>
          <w:rFonts w:ascii="Times New Roman" w:hAnsi="Times New Roman"/>
          <w:color w:val="000000"/>
          <w:lang w:val="es-MX"/>
        </w:rPr>
        <w:t xml:space="preserve">El candidato debe saber escuchar </w:t>
      </w:r>
      <w:r w:rsidR="00234E1B" w:rsidRPr="009E6956">
        <w:rPr>
          <w:rFonts w:ascii="Times New Roman" w:hAnsi="Times New Roman"/>
          <w:color w:val="000000"/>
          <w:lang w:val="es-MX"/>
        </w:rPr>
        <w:t>94% de los encuestados consideran que las habilidades comunicativas son más importantes, 6% importante.</w:t>
      </w:r>
    </w:p>
    <w:p w14:paraId="712F59FD" w14:textId="55040E7D" w:rsidR="00234E1B" w:rsidRPr="009E6956" w:rsidRDefault="00234E1B" w:rsidP="002F35F7">
      <w:pPr>
        <w:pStyle w:val="Prrafodelista"/>
        <w:numPr>
          <w:ilvl w:val="0"/>
          <w:numId w:val="30"/>
        </w:numPr>
        <w:spacing w:line="480" w:lineRule="auto"/>
        <w:jc w:val="both"/>
        <w:rPr>
          <w:rFonts w:ascii="Times New Roman" w:hAnsi="Times New Roman"/>
        </w:rPr>
      </w:pPr>
      <w:r w:rsidRPr="009E6956">
        <w:rPr>
          <w:rFonts w:ascii="Times New Roman" w:hAnsi="Times New Roman"/>
          <w:color w:val="000000"/>
          <w:lang w:val="es-MX"/>
        </w:rPr>
        <w:t>Debe saber expresar de manera adecuada por escrito 37% más importante, 45% importante, 18% es indiferente.</w:t>
      </w:r>
    </w:p>
    <w:p w14:paraId="17ACAEC6" w14:textId="3164F04F" w:rsidR="00234E1B" w:rsidRPr="009E6956" w:rsidRDefault="00234E1B" w:rsidP="002F35F7">
      <w:pPr>
        <w:pStyle w:val="Prrafodelista"/>
        <w:numPr>
          <w:ilvl w:val="0"/>
          <w:numId w:val="30"/>
        </w:numPr>
        <w:spacing w:line="480" w:lineRule="auto"/>
        <w:jc w:val="both"/>
        <w:rPr>
          <w:rFonts w:ascii="Times New Roman" w:hAnsi="Times New Roman"/>
        </w:rPr>
      </w:pPr>
      <w:r w:rsidRPr="009E6956">
        <w:rPr>
          <w:rFonts w:ascii="Times New Roman" w:hAnsi="Times New Roman"/>
          <w:color w:val="000000"/>
          <w:lang w:val="es-MX"/>
        </w:rPr>
        <w:t>Jerarquiza asuntos de trabajo y los comunica de forma oportuna el 67% más importante, 33% como importante.</w:t>
      </w:r>
    </w:p>
    <w:p w14:paraId="788F63CA" w14:textId="254BC3A1" w:rsidR="006074A7" w:rsidRPr="002B3F16" w:rsidRDefault="00234E1B" w:rsidP="002F35F7">
      <w:pPr>
        <w:pStyle w:val="Prrafodelista"/>
        <w:numPr>
          <w:ilvl w:val="0"/>
          <w:numId w:val="30"/>
        </w:numPr>
        <w:spacing w:line="480" w:lineRule="auto"/>
        <w:jc w:val="both"/>
        <w:rPr>
          <w:rFonts w:ascii="Times New Roman" w:hAnsi="Times New Roman"/>
        </w:rPr>
      </w:pPr>
      <w:r w:rsidRPr="009E6956">
        <w:rPr>
          <w:rFonts w:ascii="Times New Roman" w:hAnsi="Times New Roman"/>
          <w:color w:val="000000"/>
          <w:lang w:val="es-MX"/>
        </w:rPr>
        <w:lastRenderedPageBreak/>
        <w:t>Comprende las necesidades de los demás 33% más importante, 49% importante, 18% es indiferente según la opinión de los empresarios que fueron encuestado para realizar el levantamiento de esta información.</w:t>
      </w:r>
    </w:p>
    <w:p w14:paraId="47DC1734" w14:textId="61730BA4" w:rsidR="006074A7" w:rsidRPr="009E6956" w:rsidRDefault="006074A7" w:rsidP="00634A83">
      <w:pPr>
        <w:rPr>
          <w:sz w:val="22"/>
          <w:szCs w:val="22"/>
        </w:rPr>
      </w:pPr>
    </w:p>
    <w:p w14:paraId="07330265" w14:textId="77777777" w:rsidR="00634A83" w:rsidRPr="002B3F16" w:rsidRDefault="00634A83" w:rsidP="002B3F16">
      <w:pPr>
        <w:spacing w:line="480" w:lineRule="auto"/>
        <w:jc w:val="both"/>
        <w:rPr>
          <w:rFonts w:eastAsiaTheme="majorEastAsia"/>
          <w:b/>
          <w:bCs/>
          <w:color w:val="002060"/>
          <w:sz w:val="28"/>
          <w:szCs w:val="28"/>
          <w:lang w:val="es-EC" w:eastAsia="en-US"/>
        </w:rPr>
      </w:pPr>
      <w:r w:rsidRPr="002B3F16">
        <w:rPr>
          <w:rFonts w:eastAsiaTheme="majorEastAsia"/>
          <w:b/>
          <w:bCs/>
          <w:color w:val="002060"/>
          <w:sz w:val="28"/>
          <w:szCs w:val="28"/>
          <w:lang w:val="es-EC" w:eastAsia="en-US"/>
        </w:rPr>
        <w:t>CONCLUISIONES</w:t>
      </w:r>
    </w:p>
    <w:p w14:paraId="4AEF8F45" w14:textId="77777777" w:rsidR="00634A83" w:rsidRPr="009E6956" w:rsidRDefault="00634A83" w:rsidP="00634A83">
      <w:pPr>
        <w:spacing w:line="276" w:lineRule="auto"/>
        <w:ind w:left="284"/>
        <w:contextualSpacing/>
        <w:jc w:val="both"/>
        <w:rPr>
          <w:rFonts w:eastAsia="Calibri"/>
          <w:sz w:val="22"/>
          <w:szCs w:val="22"/>
          <w:lang w:eastAsia="en-US"/>
        </w:rPr>
      </w:pPr>
    </w:p>
    <w:p w14:paraId="3B62E7D8" w14:textId="026A892D" w:rsidR="00CB716E" w:rsidRPr="009E6956" w:rsidRDefault="00234E1B" w:rsidP="002B3F16">
      <w:pPr>
        <w:pStyle w:val="Prrafodelista"/>
        <w:numPr>
          <w:ilvl w:val="0"/>
          <w:numId w:val="31"/>
        </w:numPr>
        <w:spacing w:line="480" w:lineRule="auto"/>
        <w:jc w:val="both"/>
        <w:rPr>
          <w:rFonts w:ascii="Times New Roman" w:hAnsi="Times New Roman"/>
          <w:lang w:val="es-EC" w:eastAsia="es-EC"/>
        </w:rPr>
      </w:pPr>
      <w:r w:rsidRPr="009E6956">
        <w:rPr>
          <w:rFonts w:ascii="Times New Roman" w:hAnsi="Times New Roman"/>
          <w:lang w:val="es-MX"/>
        </w:rPr>
        <w:t xml:space="preserve">El presente trabajo investigativo tiene como finalidad poder indagar </w:t>
      </w:r>
      <w:r w:rsidR="00F822BA" w:rsidRPr="009E6956">
        <w:rPr>
          <w:rFonts w:ascii="Times New Roman" w:hAnsi="Times New Roman"/>
          <w:lang w:val="es-MX"/>
        </w:rPr>
        <w:t>las opiniones</w:t>
      </w:r>
      <w:r w:rsidRPr="009E6956">
        <w:rPr>
          <w:rFonts w:ascii="Times New Roman" w:hAnsi="Times New Roman"/>
          <w:lang w:val="es-MX"/>
        </w:rPr>
        <w:t xml:space="preserve"> de los empresarios sobre que consideran al momento de realizar una entrevista algún candidato que tenga pretensión de pertenecer a su equipo de trabajo</w:t>
      </w:r>
      <w:r w:rsidR="00E64E7F">
        <w:rPr>
          <w:rFonts w:ascii="Times New Roman" w:hAnsi="Times New Roman"/>
          <w:lang w:val="es-MX"/>
        </w:rPr>
        <w:t>.</w:t>
      </w:r>
      <w:r w:rsidR="00CB716E" w:rsidRPr="009E6956">
        <w:rPr>
          <w:rFonts w:ascii="Times New Roman" w:hAnsi="Times New Roman"/>
          <w:lang w:val="es-MX"/>
        </w:rPr>
        <w:t xml:space="preserve"> </w:t>
      </w:r>
      <w:r w:rsidR="00E64E7F" w:rsidRPr="00E64E7F">
        <w:rPr>
          <w:rFonts w:ascii="Times New Roman" w:hAnsi="Times New Roman"/>
          <w:lang w:val="es-EC" w:eastAsia="es-EC"/>
        </w:rPr>
        <w:t xml:space="preserve">En resumen, las habilidades interpersonales son fundamentales para alcanzar el éxito en los negocios y para establecer un ambiente laboral positivo y eficaz. </w:t>
      </w:r>
      <w:r w:rsidR="001F3590" w:rsidRPr="001F3590">
        <w:rPr>
          <w:rFonts w:ascii="Times New Roman" w:hAnsi="Times New Roman"/>
          <w:lang w:val="es-EC" w:eastAsia="es-EC"/>
        </w:rPr>
        <w:t xml:space="preserve">Los empleadores deben considerar la formación en estas habilidades como una inversión valiosa y promover su práctica en el comportamiento diario. Al fomentar las habilidades interpersonales, las empresas pueden incrementar la satisfacción de los empleados, mejorar la retención de talento y aumentar la productividad en el lugar de </w:t>
      </w:r>
      <w:r w:rsidR="00C60533" w:rsidRPr="001F3590">
        <w:rPr>
          <w:rFonts w:ascii="Times New Roman" w:hAnsi="Times New Roman"/>
          <w:lang w:val="es-EC" w:eastAsia="es-EC"/>
        </w:rPr>
        <w:t>trabajo.</w:t>
      </w:r>
    </w:p>
    <w:p w14:paraId="7E313A36" w14:textId="73049B42" w:rsidR="00E56C11" w:rsidRPr="009E6956" w:rsidRDefault="00FE1825" w:rsidP="002B3F16">
      <w:pPr>
        <w:pStyle w:val="Prrafodelista"/>
        <w:numPr>
          <w:ilvl w:val="0"/>
          <w:numId w:val="13"/>
        </w:numPr>
        <w:spacing w:line="480" w:lineRule="auto"/>
        <w:jc w:val="both"/>
        <w:rPr>
          <w:rFonts w:ascii="Times New Roman" w:hAnsi="Times New Roman"/>
        </w:rPr>
      </w:pPr>
      <w:r w:rsidRPr="009E6956">
        <w:rPr>
          <w:rFonts w:ascii="Times New Roman" w:hAnsi="Times New Roman"/>
        </w:rPr>
        <w:t>Al mencionar a los encuestados sobre del desarrollo de habilidades blandas y la aplicación de las mismas en su equipo de trabajo</w:t>
      </w:r>
      <w:r w:rsidR="007333E9" w:rsidRPr="009E6956">
        <w:rPr>
          <w:rFonts w:ascii="Times New Roman" w:hAnsi="Times New Roman"/>
        </w:rPr>
        <w:t xml:space="preserve">, se consultó </w:t>
      </w:r>
      <w:proofErr w:type="spellStart"/>
      <w:r w:rsidR="007333E9" w:rsidRPr="009E6956">
        <w:rPr>
          <w:rFonts w:ascii="Times New Roman" w:hAnsi="Times New Roman"/>
        </w:rPr>
        <w:t>cual</w:t>
      </w:r>
      <w:proofErr w:type="spellEnd"/>
      <w:r w:rsidR="007333E9" w:rsidRPr="009E6956">
        <w:rPr>
          <w:rFonts w:ascii="Times New Roman" w:hAnsi="Times New Roman"/>
        </w:rPr>
        <w:t xml:space="preserve"> era su percepción sobre </w:t>
      </w:r>
      <w:r w:rsidR="001F3590" w:rsidRPr="009E6956">
        <w:rPr>
          <w:rFonts w:ascii="Times New Roman" w:eastAsiaTheme="minorHAnsi" w:hAnsi="Times New Roman"/>
          <w:b/>
          <w:i/>
          <w:iCs/>
          <w:color w:val="0D0D0D" w:themeColor="text1" w:themeTint="F2"/>
        </w:rPr>
        <w:t>habilidades laborales,</w:t>
      </w:r>
      <w:r w:rsidRPr="009E6956">
        <w:rPr>
          <w:rFonts w:ascii="Times New Roman" w:hAnsi="Times New Roman"/>
          <w:b/>
          <w:i/>
        </w:rPr>
        <w:t xml:space="preserve"> </w:t>
      </w:r>
      <w:r w:rsidRPr="009E6956">
        <w:rPr>
          <w:rFonts w:ascii="Times New Roman" w:hAnsi="Times New Roman"/>
          <w:b/>
          <w:bCs/>
          <w:i/>
          <w:color w:val="000000"/>
        </w:rPr>
        <w:t xml:space="preserve">habilidades de desarrollo personal, </w:t>
      </w:r>
      <w:r w:rsidRPr="009E6956">
        <w:rPr>
          <w:rFonts w:ascii="Times New Roman" w:hAnsi="Times New Roman"/>
          <w:b/>
          <w:i/>
        </w:rPr>
        <w:t>habilidad de solución de problema, habilidades comunicativas</w:t>
      </w:r>
      <w:r w:rsidR="001F3590">
        <w:rPr>
          <w:rFonts w:ascii="Times New Roman" w:hAnsi="Times New Roman"/>
          <w:b/>
          <w:i/>
        </w:rPr>
        <w:t xml:space="preserve">, </w:t>
      </w:r>
      <w:r w:rsidR="001F3590" w:rsidRPr="009E6956">
        <w:rPr>
          <w:rFonts w:ascii="Times New Roman" w:hAnsi="Times New Roman"/>
          <w:b/>
          <w:i/>
        </w:rPr>
        <w:t>habilidades sociales</w:t>
      </w:r>
      <w:r w:rsidR="001F3590">
        <w:rPr>
          <w:rFonts w:ascii="Times New Roman" w:hAnsi="Times New Roman"/>
          <w:b/>
          <w:i/>
        </w:rPr>
        <w:t>,</w:t>
      </w:r>
      <w:r w:rsidR="001F3590" w:rsidRPr="001F3590">
        <w:rPr>
          <w:rFonts w:ascii="Times New Roman" w:hAnsi="Times New Roman"/>
          <w:b/>
          <w:i/>
        </w:rPr>
        <w:t xml:space="preserve"> </w:t>
      </w:r>
      <w:r w:rsidR="001F3590">
        <w:rPr>
          <w:rFonts w:ascii="Times New Roman" w:hAnsi="Times New Roman"/>
          <w:b/>
          <w:i/>
        </w:rPr>
        <w:t>h</w:t>
      </w:r>
      <w:r w:rsidR="001F3590" w:rsidRPr="009E6956">
        <w:rPr>
          <w:rFonts w:ascii="Times New Roman" w:hAnsi="Times New Roman"/>
          <w:b/>
          <w:i/>
        </w:rPr>
        <w:t xml:space="preserve">abilidades </w:t>
      </w:r>
      <w:r w:rsidR="00C60533" w:rsidRPr="009E6956">
        <w:rPr>
          <w:rFonts w:ascii="Times New Roman" w:hAnsi="Times New Roman"/>
          <w:b/>
          <w:i/>
        </w:rPr>
        <w:t>académicas,</w:t>
      </w:r>
      <w:r w:rsidR="00C60533" w:rsidRPr="001F3590">
        <w:rPr>
          <w:rFonts w:ascii="Times New Roman" w:eastAsiaTheme="minorHAnsi" w:hAnsi="Times New Roman"/>
          <w:b/>
          <w:i/>
          <w:iCs/>
          <w:color w:val="0D0D0D" w:themeColor="text1" w:themeTint="F2"/>
        </w:rPr>
        <w:t xml:space="preserve"> </w:t>
      </w:r>
      <w:r w:rsidR="00C60533" w:rsidRPr="009E6956">
        <w:rPr>
          <w:rFonts w:ascii="Times New Roman" w:hAnsi="Times New Roman"/>
          <w:b/>
          <w:i/>
        </w:rPr>
        <w:t>si</w:t>
      </w:r>
      <w:r w:rsidR="007333E9" w:rsidRPr="009E6956">
        <w:rPr>
          <w:rFonts w:ascii="Times New Roman" w:hAnsi="Times New Roman"/>
        </w:rPr>
        <w:t xml:space="preserve"> eran importantes al momento de </w:t>
      </w:r>
      <w:r w:rsidR="00045F5E" w:rsidRPr="009E6956">
        <w:rPr>
          <w:rFonts w:ascii="Times New Roman" w:hAnsi="Times New Roman"/>
        </w:rPr>
        <w:t>seleccionar personal.</w:t>
      </w:r>
    </w:p>
    <w:p w14:paraId="6507D338" w14:textId="77777777" w:rsidR="001F3590" w:rsidRDefault="001F3590" w:rsidP="002B3F16">
      <w:pPr>
        <w:pStyle w:val="Prrafodelista"/>
        <w:numPr>
          <w:ilvl w:val="0"/>
          <w:numId w:val="13"/>
        </w:numPr>
        <w:spacing w:line="480" w:lineRule="auto"/>
        <w:jc w:val="both"/>
        <w:rPr>
          <w:rFonts w:ascii="Times New Roman" w:hAnsi="Times New Roman"/>
        </w:rPr>
      </w:pPr>
      <w:r w:rsidRPr="001F3590">
        <w:rPr>
          <w:rFonts w:ascii="Times New Roman" w:hAnsi="Times New Roman"/>
        </w:rPr>
        <w:t>Al abordar el tema de las habilidades académicas, se consultó a los encuestados si requerían formación universitaria o conocimientos especializados al seleccionar trabajadores. De los 51 empresarios, 25 respondieron que la formación académica es muy importante, representando el 49%. En cuanto a la capacidad de análisis crítico en situaciones específicas, 42 empresarios consideraron esta habilidad como muy importante, lo que constituye el 82% de las opiniones recopiladas en la investigación.</w:t>
      </w:r>
    </w:p>
    <w:p w14:paraId="33AE008F" w14:textId="431DB078" w:rsidR="0088132C" w:rsidRPr="009E6956" w:rsidRDefault="0088132C" w:rsidP="002B3F16">
      <w:pPr>
        <w:pStyle w:val="Prrafodelista"/>
        <w:numPr>
          <w:ilvl w:val="0"/>
          <w:numId w:val="13"/>
        </w:numPr>
        <w:spacing w:line="480" w:lineRule="auto"/>
        <w:jc w:val="both"/>
        <w:rPr>
          <w:rFonts w:ascii="Times New Roman" w:hAnsi="Times New Roman"/>
        </w:rPr>
      </w:pPr>
      <w:r w:rsidRPr="009E6956">
        <w:rPr>
          <w:rFonts w:ascii="Times New Roman" w:hAnsi="Times New Roman"/>
        </w:rPr>
        <w:lastRenderedPageBreak/>
        <w:t>Se realizó un enfoque en el desarrollo de las habilidades sociales considerando, así como se maneja y si es importante la relación entre trabajadores dentro de la empresa donde el 69% manifestó ser muy importante en el ambiente laboral.</w:t>
      </w:r>
    </w:p>
    <w:p w14:paraId="2219B07A" w14:textId="301C0034" w:rsidR="00535476" w:rsidRPr="009E6956" w:rsidRDefault="00247A14" w:rsidP="002B3F16">
      <w:pPr>
        <w:pStyle w:val="Prrafodelista"/>
        <w:numPr>
          <w:ilvl w:val="0"/>
          <w:numId w:val="13"/>
        </w:numPr>
        <w:spacing w:line="480" w:lineRule="auto"/>
        <w:jc w:val="both"/>
        <w:rPr>
          <w:rFonts w:ascii="Times New Roman" w:hAnsi="Times New Roman"/>
        </w:rPr>
      </w:pPr>
      <w:r w:rsidRPr="009E6956">
        <w:rPr>
          <w:rFonts w:ascii="Times New Roman" w:hAnsi="Times New Roman"/>
        </w:rPr>
        <w:t xml:space="preserve">Al momento de seleccionar personal como ente regulador que consideran en un candidato tomando en cuenta las habilidades del desarrollo social los resultados fueron la motivación por realizar las tareas dentro de la empresa los encuestados dijeron el 94% que es muy importante, también como aspecto transcendental en candidato deben mostrar confianza en </w:t>
      </w:r>
      <w:proofErr w:type="spellStart"/>
      <w:r w:rsidRPr="009E6956">
        <w:rPr>
          <w:rFonts w:ascii="Times New Roman" w:hAnsi="Times New Roman"/>
        </w:rPr>
        <w:t>si</w:t>
      </w:r>
      <w:proofErr w:type="spellEnd"/>
      <w:r w:rsidRPr="009E6956">
        <w:rPr>
          <w:rFonts w:ascii="Times New Roman" w:hAnsi="Times New Roman"/>
        </w:rPr>
        <w:t xml:space="preserve"> mismo 84% coincidieron en sus respuestas, al mencionar que el aspirante debe tener una aptitud para seguir aprendiendo 86% creen que es una aspecto muy importante.</w:t>
      </w:r>
    </w:p>
    <w:p w14:paraId="04B48813" w14:textId="448A09B6" w:rsidR="006074A7" w:rsidRPr="002B3F16" w:rsidRDefault="00E4527F" w:rsidP="002B3F16">
      <w:pPr>
        <w:spacing w:line="480" w:lineRule="auto"/>
        <w:jc w:val="both"/>
        <w:rPr>
          <w:rFonts w:eastAsiaTheme="majorEastAsia"/>
          <w:b/>
          <w:bCs/>
          <w:color w:val="002060"/>
          <w:sz w:val="28"/>
          <w:szCs w:val="28"/>
          <w:lang w:val="es-EC" w:eastAsia="en-US"/>
        </w:rPr>
      </w:pPr>
      <w:r w:rsidRPr="002B3F16">
        <w:rPr>
          <w:rFonts w:eastAsiaTheme="majorEastAsia"/>
          <w:b/>
          <w:bCs/>
          <w:color w:val="002060"/>
          <w:sz w:val="28"/>
          <w:szCs w:val="28"/>
          <w:lang w:val="es-EC" w:eastAsia="en-US"/>
        </w:rPr>
        <w:t>RECOMENDACIONES</w:t>
      </w:r>
    </w:p>
    <w:p w14:paraId="0F6BC892" w14:textId="7F74C0F7" w:rsidR="00CB716E" w:rsidRDefault="007A390C" w:rsidP="002F35F7">
      <w:pPr>
        <w:pStyle w:val="Prrafodelista"/>
        <w:numPr>
          <w:ilvl w:val="0"/>
          <w:numId w:val="13"/>
        </w:numPr>
        <w:spacing w:line="480" w:lineRule="auto"/>
        <w:jc w:val="both"/>
        <w:rPr>
          <w:rFonts w:ascii="Times New Roman" w:hAnsi="Times New Roman"/>
          <w:lang w:val="es-EC" w:eastAsia="es-EC"/>
        </w:rPr>
      </w:pPr>
      <w:r w:rsidRPr="009E6956">
        <w:rPr>
          <w:rFonts w:ascii="Times New Roman" w:hAnsi="Times New Roman"/>
          <w:lang w:val="es-EC" w:eastAsia="es-EC"/>
        </w:rPr>
        <w:t xml:space="preserve">Las </w:t>
      </w:r>
      <w:r w:rsidR="00CE7434" w:rsidRPr="009E6956">
        <w:rPr>
          <w:rFonts w:ascii="Times New Roman" w:hAnsi="Times New Roman"/>
          <w:lang w:val="es-EC" w:eastAsia="es-EC"/>
        </w:rPr>
        <w:t>habilidades</w:t>
      </w:r>
      <w:r w:rsidRPr="009E6956">
        <w:rPr>
          <w:rFonts w:ascii="Times New Roman" w:hAnsi="Times New Roman"/>
          <w:lang w:val="es-EC" w:eastAsia="es-EC"/>
        </w:rPr>
        <w:t xml:space="preserve"> </w:t>
      </w:r>
      <w:r w:rsidR="00CB716E" w:rsidRPr="009E6956">
        <w:rPr>
          <w:rFonts w:ascii="Times New Roman" w:hAnsi="Times New Roman"/>
          <w:bCs/>
          <w:lang w:val="es-EC" w:eastAsia="es-EC"/>
        </w:rPr>
        <w:t>incluyen</w:t>
      </w:r>
      <w:r w:rsidR="00CB716E" w:rsidRPr="009E6956">
        <w:rPr>
          <w:rFonts w:ascii="Times New Roman" w:hAnsi="Times New Roman"/>
          <w:lang w:val="es-EC" w:eastAsia="es-EC"/>
        </w:rPr>
        <w:t> una </w:t>
      </w:r>
      <w:r w:rsidR="00CB716E" w:rsidRPr="009E6956">
        <w:rPr>
          <w:rFonts w:ascii="Times New Roman" w:hAnsi="Times New Roman"/>
          <w:bCs/>
          <w:lang w:val="es-EC" w:eastAsia="es-EC"/>
        </w:rPr>
        <w:t>variedad</w:t>
      </w:r>
      <w:r w:rsidR="00CB716E" w:rsidRPr="009E6956">
        <w:rPr>
          <w:rFonts w:ascii="Times New Roman" w:hAnsi="Times New Roman"/>
          <w:lang w:val="es-EC" w:eastAsia="es-EC"/>
        </w:rPr>
        <w:t> de </w:t>
      </w:r>
      <w:r w:rsidR="00CE7434" w:rsidRPr="009E6956">
        <w:rPr>
          <w:rFonts w:ascii="Times New Roman" w:hAnsi="Times New Roman"/>
          <w:bCs/>
          <w:lang w:val="es-EC" w:eastAsia="es-EC"/>
        </w:rPr>
        <w:t>destrezas</w:t>
      </w:r>
      <w:r w:rsidR="00CB716E" w:rsidRPr="009E6956">
        <w:rPr>
          <w:rFonts w:ascii="Times New Roman" w:hAnsi="Times New Roman"/>
          <w:lang w:val="es-EC" w:eastAsia="es-EC"/>
        </w:rPr>
        <w:t> sociales que permiten </w:t>
      </w:r>
      <w:r w:rsidR="00CB716E" w:rsidRPr="009E6956">
        <w:rPr>
          <w:rFonts w:ascii="Times New Roman" w:hAnsi="Times New Roman"/>
          <w:bCs/>
          <w:lang w:val="es-EC" w:eastAsia="es-EC"/>
        </w:rPr>
        <w:t>a las personas</w:t>
      </w:r>
      <w:r w:rsidR="00CB716E" w:rsidRPr="009E6956">
        <w:rPr>
          <w:rFonts w:ascii="Times New Roman" w:hAnsi="Times New Roman"/>
          <w:lang w:val="es-EC" w:eastAsia="es-EC"/>
        </w:rPr>
        <w:t xml:space="preserve"> desenvolverse en el entorno laboral. </w:t>
      </w:r>
      <w:r w:rsidR="00CE7434" w:rsidRPr="009E6956">
        <w:rPr>
          <w:rFonts w:ascii="Times New Roman" w:hAnsi="Times New Roman"/>
          <w:lang w:val="es-EC" w:eastAsia="es-EC"/>
        </w:rPr>
        <w:t>Estas herramientas</w:t>
      </w:r>
      <w:r w:rsidR="00CB716E" w:rsidRPr="009E6956">
        <w:rPr>
          <w:rFonts w:ascii="Times New Roman" w:hAnsi="Times New Roman"/>
          <w:bCs/>
          <w:lang w:val="es-EC" w:eastAsia="es-EC"/>
        </w:rPr>
        <w:t xml:space="preserve"> ayudan</w:t>
      </w:r>
      <w:r w:rsidR="00CB716E" w:rsidRPr="009E6956">
        <w:rPr>
          <w:rFonts w:ascii="Times New Roman" w:hAnsi="Times New Roman"/>
          <w:lang w:val="es-EC" w:eastAsia="es-EC"/>
        </w:rPr>
        <w:t> a </w:t>
      </w:r>
      <w:r w:rsidR="00CB716E" w:rsidRPr="009E6956">
        <w:rPr>
          <w:rFonts w:ascii="Times New Roman" w:hAnsi="Times New Roman"/>
          <w:bCs/>
          <w:lang w:val="es-EC" w:eastAsia="es-EC"/>
        </w:rPr>
        <w:t>poner en práctica su experiencia y son muy atractivas</w:t>
      </w:r>
      <w:r w:rsidR="00CE7434" w:rsidRPr="009E6956">
        <w:rPr>
          <w:rFonts w:ascii="Times New Roman" w:hAnsi="Times New Roman"/>
          <w:lang w:val="es-EC" w:eastAsia="es-EC"/>
        </w:rPr>
        <w:t> para las empresas con</w:t>
      </w:r>
      <w:r w:rsidR="00CB716E" w:rsidRPr="009E6956">
        <w:rPr>
          <w:rFonts w:ascii="Times New Roman" w:hAnsi="Times New Roman"/>
          <w:bCs/>
          <w:lang w:val="es-EC" w:eastAsia="es-EC"/>
        </w:rPr>
        <w:t xml:space="preserve">sólidas </w:t>
      </w:r>
      <w:r w:rsidR="00CE7434" w:rsidRPr="009E6956">
        <w:rPr>
          <w:rFonts w:ascii="Times New Roman" w:hAnsi="Times New Roman"/>
          <w:bCs/>
          <w:lang w:val="es-EC" w:eastAsia="es-EC"/>
        </w:rPr>
        <w:t xml:space="preserve">que buscan </w:t>
      </w:r>
      <w:r w:rsidR="00CB716E" w:rsidRPr="009E6956">
        <w:rPr>
          <w:rFonts w:ascii="Times New Roman" w:hAnsi="Times New Roman"/>
          <w:bCs/>
          <w:lang w:val="es-EC" w:eastAsia="es-EC"/>
        </w:rPr>
        <w:t xml:space="preserve">habilidades </w:t>
      </w:r>
      <w:r w:rsidR="00CE7434" w:rsidRPr="009E6956">
        <w:rPr>
          <w:rFonts w:ascii="Times New Roman" w:hAnsi="Times New Roman"/>
          <w:bCs/>
          <w:lang w:val="es-EC" w:eastAsia="es-EC"/>
        </w:rPr>
        <w:t>en el</w:t>
      </w:r>
      <w:r w:rsidR="00CB716E" w:rsidRPr="009E6956">
        <w:rPr>
          <w:rFonts w:ascii="Times New Roman" w:hAnsi="Times New Roman"/>
          <w:lang w:val="es-EC" w:eastAsia="es-EC"/>
        </w:rPr>
        <w:t> capital </w:t>
      </w:r>
      <w:r w:rsidR="00CB716E" w:rsidRPr="009E6956">
        <w:rPr>
          <w:rFonts w:ascii="Times New Roman" w:hAnsi="Times New Roman"/>
          <w:bCs/>
          <w:lang w:val="es-EC" w:eastAsia="es-EC"/>
        </w:rPr>
        <w:t>humano. También</w:t>
      </w:r>
      <w:r w:rsidR="00CB716E" w:rsidRPr="009E6956">
        <w:rPr>
          <w:rFonts w:ascii="Times New Roman" w:hAnsi="Times New Roman"/>
          <w:lang w:val="es-EC" w:eastAsia="es-EC"/>
        </w:rPr>
        <w:t> mejora la productividad y el </w:t>
      </w:r>
      <w:r w:rsidR="00CB716E" w:rsidRPr="009E6956">
        <w:rPr>
          <w:rFonts w:ascii="Times New Roman" w:hAnsi="Times New Roman"/>
          <w:bCs/>
          <w:lang w:val="es-EC" w:eastAsia="es-EC"/>
        </w:rPr>
        <w:t>rendimiento</w:t>
      </w:r>
      <w:r w:rsidR="00CB716E" w:rsidRPr="009E6956">
        <w:rPr>
          <w:rFonts w:ascii="Times New Roman" w:hAnsi="Times New Roman"/>
          <w:lang w:val="es-EC" w:eastAsia="es-EC"/>
        </w:rPr>
        <w:t> profesional.</w:t>
      </w:r>
    </w:p>
    <w:p w14:paraId="3D1BAE21" w14:textId="12CFA058" w:rsidR="00623D84" w:rsidRDefault="00623D84" w:rsidP="002F35F7">
      <w:pPr>
        <w:pStyle w:val="Prrafodelista"/>
        <w:numPr>
          <w:ilvl w:val="0"/>
          <w:numId w:val="13"/>
        </w:numPr>
        <w:spacing w:line="480" w:lineRule="auto"/>
        <w:jc w:val="both"/>
        <w:rPr>
          <w:rFonts w:ascii="Times New Roman" w:hAnsi="Times New Roman"/>
          <w:lang w:val="es-EC" w:eastAsia="es-EC"/>
        </w:rPr>
      </w:pPr>
      <w:r w:rsidRPr="00623D84">
        <w:rPr>
          <w:rFonts w:ascii="Times New Roman" w:hAnsi="Times New Roman"/>
          <w:lang w:val="es-EC" w:eastAsia="es-EC"/>
        </w:rPr>
        <w:t>Es recomendable la implementación de metodologías de enseñanza que promuevan el aprendizaje experiencial y práctico, como estudios de caso, simulaciones y proyectos colaborativos.</w:t>
      </w:r>
    </w:p>
    <w:p w14:paraId="47DF5CBE" w14:textId="1DA53986" w:rsidR="00623D84" w:rsidRDefault="00623D84" w:rsidP="002F35F7">
      <w:pPr>
        <w:pStyle w:val="Prrafodelista"/>
        <w:numPr>
          <w:ilvl w:val="0"/>
          <w:numId w:val="13"/>
        </w:numPr>
        <w:spacing w:line="480" w:lineRule="auto"/>
        <w:jc w:val="both"/>
        <w:rPr>
          <w:rFonts w:ascii="Times New Roman" w:hAnsi="Times New Roman"/>
          <w:lang w:val="es-EC" w:eastAsia="es-EC"/>
        </w:rPr>
      </w:pPr>
      <w:r w:rsidRPr="00623D84">
        <w:rPr>
          <w:rFonts w:ascii="Times New Roman" w:hAnsi="Times New Roman"/>
          <w:lang w:val="es-EC" w:eastAsia="es-EC"/>
        </w:rPr>
        <w:t>Realizar evaluaciones periódicas de las estrategias y programas implementados para el desarrollo de habilidades blandas. Utilizar herramientas como encuestas, entrevistas y análisis de desempeño para medir la efectividad y el impacto de estas iniciativas.</w:t>
      </w:r>
    </w:p>
    <w:p w14:paraId="01F8900A" w14:textId="5C5B2BA9" w:rsidR="002F35F7" w:rsidRPr="00E64E7F" w:rsidRDefault="00E64E7F" w:rsidP="00E64E7F">
      <w:pPr>
        <w:pStyle w:val="Prrafodelista"/>
        <w:numPr>
          <w:ilvl w:val="0"/>
          <w:numId w:val="31"/>
        </w:numPr>
        <w:spacing w:line="480" w:lineRule="auto"/>
        <w:jc w:val="both"/>
        <w:rPr>
          <w:rFonts w:ascii="Times New Roman" w:hAnsi="Times New Roman"/>
          <w:lang w:val="es-EC" w:eastAsia="es-EC"/>
        </w:rPr>
      </w:pPr>
      <w:r w:rsidRPr="00E64E7F">
        <w:rPr>
          <w:rFonts w:ascii="Times New Roman" w:hAnsi="Times New Roman"/>
          <w:lang w:val="es-EC" w:eastAsia="es-EC"/>
        </w:rPr>
        <w:t>Promover la cooperación entre las instituciones de educación superior y el sector empresarial para garantizar que los programas educativos respondan adecuadamente a las demandas del mercado laboral. Esto podría abarcar la implementación de prácticas profesionales, pasantías y programas de mentoría que permitan a los estudiantes desarrollar y aplicar habilidades blandas en contextos laborales auténticos.</w:t>
      </w:r>
    </w:p>
    <w:p w14:paraId="56EFA190" w14:textId="4215F3FE" w:rsidR="002F35F7" w:rsidRDefault="002F35F7" w:rsidP="002F35F7">
      <w:pPr>
        <w:spacing w:line="480" w:lineRule="auto"/>
        <w:jc w:val="both"/>
        <w:rPr>
          <w:lang w:val="es-EC" w:eastAsia="es-EC"/>
        </w:rPr>
      </w:pPr>
    </w:p>
    <w:p w14:paraId="5F3E3994" w14:textId="7FC7F706" w:rsidR="002F35F7" w:rsidRDefault="002F35F7" w:rsidP="002F35F7">
      <w:pPr>
        <w:spacing w:line="480" w:lineRule="auto"/>
        <w:jc w:val="both"/>
        <w:rPr>
          <w:lang w:val="es-EC" w:eastAsia="es-EC"/>
        </w:rPr>
      </w:pPr>
    </w:p>
    <w:p w14:paraId="355C9E9C" w14:textId="3D3DA335" w:rsidR="00B0206C" w:rsidRDefault="00B0206C" w:rsidP="002F35F7">
      <w:pPr>
        <w:spacing w:line="480" w:lineRule="auto"/>
        <w:jc w:val="both"/>
        <w:rPr>
          <w:lang w:val="es-EC" w:eastAsia="es-EC"/>
        </w:rPr>
      </w:pPr>
    </w:p>
    <w:p w14:paraId="00AB0E9C" w14:textId="3D5C2ECB" w:rsidR="00B0206C" w:rsidRDefault="00B0206C" w:rsidP="002F35F7">
      <w:pPr>
        <w:spacing w:line="480" w:lineRule="auto"/>
        <w:jc w:val="both"/>
        <w:rPr>
          <w:lang w:val="es-EC" w:eastAsia="es-EC"/>
        </w:rPr>
      </w:pPr>
    </w:p>
    <w:p w14:paraId="147BFD76" w14:textId="73B76364" w:rsidR="00B0206C" w:rsidRDefault="00B0206C" w:rsidP="002F35F7">
      <w:pPr>
        <w:spacing w:line="480" w:lineRule="auto"/>
        <w:jc w:val="both"/>
        <w:rPr>
          <w:lang w:val="es-EC" w:eastAsia="es-EC"/>
        </w:rPr>
      </w:pPr>
    </w:p>
    <w:p w14:paraId="5D6CF720" w14:textId="385173F2" w:rsidR="00B0206C" w:rsidRDefault="00B0206C" w:rsidP="002F35F7">
      <w:pPr>
        <w:spacing w:line="480" w:lineRule="auto"/>
        <w:jc w:val="both"/>
        <w:rPr>
          <w:lang w:val="es-EC" w:eastAsia="es-EC"/>
        </w:rPr>
      </w:pPr>
    </w:p>
    <w:p w14:paraId="27D9E548" w14:textId="6D3DB0E1" w:rsidR="00B0206C" w:rsidRDefault="00B0206C" w:rsidP="002F35F7">
      <w:pPr>
        <w:spacing w:line="480" w:lineRule="auto"/>
        <w:jc w:val="both"/>
        <w:rPr>
          <w:lang w:val="es-EC" w:eastAsia="es-EC"/>
        </w:rPr>
      </w:pPr>
    </w:p>
    <w:p w14:paraId="72B78AA4" w14:textId="064EACCB" w:rsidR="00B0206C" w:rsidRDefault="00B0206C" w:rsidP="002F35F7">
      <w:pPr>
        <w:spacing w:line="480" w:lineRule="auto"/>
        <w:jc w:val="both"/>
        <w:rPr>
          <w:lang w:val="es-EC" w:eastAsia="es-EC"/>
        </w:rPr>
      </w:pPr>
    </w:p>
    <w:p w14:paraId="13479AED" w14:textId="3D0F2BE6" w:rsidR="00B0206C" w:rsidRDefault="00B0206C" w:rsidP="002F35F7">
      <w:pPr>
        <w:spacing w:line="480" w:lineRule="auto"/>
        <w:jc w:val="both"/>
        <w:rPr>
          <w:lang w:val="es-EC" w:eastAsia="es-EC"/>
        </w:rPr>
      </w:pPr>
    </w:p>
    <w:p w14:paraId="0A13DA12" w14:textId="36A18AE7" w:rsidR="00B0206C" w:rsidRDefault="00B0206C" w:rsidP="002F35F7">
      <w:pPr>
        <w:spacing w:line="480" w:lineRule="auto"/>
        <w:jc w:val="both"/>
        <w:rPr>
          <w:lang w:val="es-EC" w:eastAsia="es-EC"/>
        </w:rPr>
      </w:pPr>
    </w:p>
    <w:p w14:paraId="6E5A99C1" w14:textId="24C97927" w:rsidR="00B0206C" w:rsidRDefault="00B0206C" w:rsidP="002F35F7">
      <w:pPr>
        <w:spacing w:line="480" w:lineRule="auto"/>
        <w:jc w:val="both"/>
        <w:rPr>
          <w:lang w:val="es-EC" w:eastAsia="es-EC"/>
        </w:rPr>
      </w:pPr>
    </w:p>
    <w:p w14:paraId="60398058" w14:textId="18FD8C22" w:rsidR="00B0206C" w:rsidRDefault="00B0206C" w:rsidP="002F35F7">
      <w:pPr>
        <w:spacing w:line="480" w:lineRule="auto"/>
        <w:jc w:val="both"/>
        <w:rPr>
          <w:lang w:val="es-EC" w:eastAsia="es-EC"/>
        </w:rPr>
      </w:pPr>
    </w:p>
    <w:p w14:paraId="51F5B7DC" w14:textId="5A9B6603" w:rsidR="00B0206C" w:rsidRDefault="00B0206C" w:rsidP="002F35F7">
      <w:pPr>
        <w:spacing w:line="480" w:lineRule="auto"/>
        <w:jc w:val="both"/>
        <w:rPr>
          <w:lang w:val="es-EC" w:eastAsia="es-EC"/>
        </w:rPr>
      </w:pPr>
    </w:p>
    <w:p w14:paraId="16A55AEF" w14:textId="609E2E22" w:rsidR="00B0206C" w:rsidRDefault="00B0206C" w:rsidP="002F35F7">
      <w:pPr>
        <w:spacing w:line="480" w:lineRule="auto"/>
        <w:jc w:val="both"/>
        <w:rPr>
          <w:lang w:val="es-EC" w:eastAsia="es-EC"/>
        </w:rPr>
      </w:pPr>
    </w:p>
    <w:p w14:paraId="2F5CA7BE" w14:textId="109BF240" w:rsidR="00B0206C" w:rsidRDefault="00B0206C" w:rsidP="002F35F7">
      <w:pPr>
        <w:spacing w:line="480" w:lineRule="auto"/>
        <w:jc w:val="both"/>
        <w:rPr>
          <w:lang w:val="es-EC" w:eastAsia="es-EC"/>
        </w:rPr>
      </w:pPr>
    </w:p>
    <w:p w14:paraId="49A94D01" w14:textId="7EFBEB56" w:rsidR="00B0206C" w:rsidRDefault="00B0206C" w:rsidP="002F35F7">
      <w:pPr>
        <w:spacing w:line="480" w:lineRule="auto"/>
        <w:jc w:val="both"/>
        <w:rPr>
          <w:lang w:val="es-EC" w:eastAsia="es-EC"/>
        </w:rPr>
      </w:pPr>
    </w:p>
    <w:sdt>
      <w:sdtPr>
        <w:rPr>
          <w:rFonts w:ascii="Times New Roman" w:eastAsia="Times New Roman" w:hAnsi="Times New Roman" w:cs="Times New Roman"/>
          <w:color w:val="auto"/>
          <w:sz w:val="22"/>
          <w:szCs w:val="22"/>
          <w:lang w:val="es-ES" w:eastAsia="es-ES"/>
        </w:rPr>
        <w:id w:val="-1405597573"/>
        <w:docPartObj>
          <w:docPartGallery w:val="Bibliographies"/>
          <w:docPartUnique/>
        </w:docPartObj>
      </w:sdtPr>
      <w:sdtEndPr/>
      <w:sdtContent>
        <w:p w14:paraId="465383F9" w14:textId="0FEFE3B7" w:rsidR="006074A7" w:rsidRDefault="002B3F16">
          <w:pPr>
            <w:pStyle w:val="Ttulo1"/>
            <w:rPr>
              <w:rFonts w:ascii="Times New Roman" w:hAnsi="Times New Roman" w:cs="Times New Roman"/>
              <w:b/>
              <w:bCs/>
              <w:color w:val="002060"/>
              <w:sz w:val="28"/>
              <w:szCs w:val="28"/>
              <w:lang w:val="es-EC"/>
            </w:rPr>
          </w:pPr>
          <w:r w:rsidRPr="002B3F16">
            <w:rPr>
              <w:rFonts w:ascii="Times New Roman" w:hAnsi="Times New Roman" w:cs="Times New Roman"/>
              <w:b/>
              <w:bCs/>
              <w:color w:val="002060"/>
              <w:sz w:val="28"/>
              <w:szCs w:val="28"/>
              <w:lang w:val="es-EC"/>
            </w:rPr>
            <w:t>BIBLIOGRAFÍA</w:t>
          </w:r>
        </w:p>
        <w:p w14:paraId="00FF90BE" w14:textId="77777777" w:rsidR="00623D84" w:rsidRPr="00623D84" w:rsidRDefault="00623D84" w:rsidP="00623D84">
          <w:pPr>
            <w:rPr>
              <w:lang w:val="es-EC" w:eastAsia="en-US"/>
            </w:rPr>
          </w:pPr>
        </w:p>
        <w:sdt>
          <w:sdtPr>
            <w:rPr>
              <w:sz w:val="22"/>
              <w:szCs w:val="22"/>
            </w:rPr>
            <w:id w:val="111145805"/>
            <w:bibliography/>
          </w:sdtPr>
          <w:sdtEndPr/>
          <w:sdtContent>
            <w:p w14:paraId="4BDFCB6A" w14:textId="300CBDB7" w:rsidR="006074A7" w:rsidRPr="009E6956" w:rsidRDefault="006074A7" w:rsidP="002B3F16">
              <w:pPr>
                <w:pStyle w:val="Bibliografa"/>
                <w:spacing w:line="480" w:lineRule="auto"/>
                <w:ind w:left="720" w:hanging="720"/>
                <w:rPr>
                  <w:noProof/>
                  <w:sz w:val="22"/>
                  <w:szCs w:val="22"/>
                </w:rPr>
              </w:pPr>
              <w:r w:rsidRPr="009E6956">
                <w:rPr>
                  <w:sz w:val="22"/>
                  <w:szCs w:val="22"/>
                </w:rPr>
                <w:fldChar w:fldCharType="begin"/>
              </w:r>
              <w:r w:rsidRPr="009E6956">
                <w:rPr>
                  <w:sz w:val="22"/>
                  <w:szCs w:val="22"/>
                </w:rPr>
                <w:instrText>BIBLIOGRAPHY</w:instrText>
              </w:r>
              <w:r w:rsidRPr="009E6956">
                <w:rPr>
                  <w:sz w:val="22"/>
                  <w:szCs w:val="22"/>
                </w:rPr>
                <w:fldChar w:fldCharType="separate"/>
              </w:r>
              <w:r w:rsidRPr="009E6956">
                <w:rPr>
                  <w:noProof/>
                  <w:sz w:val="22"/>
                  <w:szCs w:val="22"/>
                </w:rPr>
                <w:t xml:space="preserve">Castro, R. (27 de 08 de 2023). </w:t>
              </w:r>
              <w:r w:rsidRPr="009E6956">
                <w:rPr>
                  <w:i/>
                  <w:iCs/>
                  <w:noProof/>
                  <w:sz w:val="22"/>
                  <w:szCs w:val="22"/>
                </w:rPr>
                <w:t>dpersonas</w:t>
              </w:r>
              <w:r w:rsidRPr="009E6956">
                <w:rPr>
                  <w:noProof/>
                  <w:sz w:val="22"/>
                  <w:szCs w:val="22"/>
                </w:rPr>
                <w:t>. Obtenido de dpersonas: https://dpersonas.com/2020/01/31/habilidades-blandas-que-son-y-por-que-son-importantes/</w:t>
              </w:r>
            </w:p>
            <w:p w14:paraId="638B87EF" w14:textId="77777777" w:rsidR="006074A7" w:rsidRPr="009E6956" w:rsidRDefault="006074A7" w:rsidP="002B3F16">
              <w:pPr>
                <w:pStyle w:val="Bibliografa"/>
                <w:spacing w:line="480" w:lineRule="auto"/>
                <w:ind w:left="720" w:hanging="720"/>
                <w:rPr>
                  <w:noProof/>
                  <w:sz w:val="22"/>
                  <w:szCs w:val="22"/>
                </w:rPr>
              </w:pPr>
              <w:r w:rsidRPr="009E6956">
                <w:rPr>
                  <w:noProof/>
                  <w:sz w:val="22"/>
                  <w:szCs w:val="22"/>
                </w:rPr>
                <w:t xml:space="preserve">Castro, R. (30 de 12 de 2023). </w:t>
              </w:r>
              <w:r w:rsidRPr="009E6956">
                <w:rPr>
                  <w:i/>
                  <w:iCs/>
                  <w:noProof/>
                  <w:sz w:val="22"/>
                  <w:szCs w:val="22"/>
                </w:rPr>
                <w:t>Dpersonas</w:t>
              </w:r>
              <w:r w:rsidRPr="009E6956">
                <w:rPr>
                  <w:noProof/>
                  <w:sz w:val="22"/>
                  <w:szCs w:val="22"/>
                </w:rPr>
                <w:t>. Obtenido de Dpersonas: https://dpersonas.com/2020/01/31/habilidades-blandas-que-son-y-por-que-son-importantes/</w:t>
              </w:r>
            </w:p>
            <w:p w14:paraId="4D050738" w14:textId="77777777" w:rsidR="006074A7" w:rsidRPr="009E6956" w:rsidRDefault="006074A7" w:rsidP="002B3F16">
              <w:pPr>
                <w:pStyle w:val="Bibliografa"/>
                <w:spacing w:line="480" w:lineRule="auto"/>
                <w:ind w:left="720" w:hanging="720"/>
                <w:rPr>
                  <w:noProof/>
                  <w:sz w:val="22"/>
                  <w:szCs w:val="22"/>
                </w:rPr>
              </w:pPr>
              <w:r w:rsidRPr="009E6956">
                <w:rPr>
                  <w:noProof/>
                  <w:sz w:val="22"/>
                  <w:szCs w:val="22"/>
                </w:rPr>
                <w:t>ICR EVOLUTION . (31 de 07 de 2023). Obtenido de https://icr-evolution.com/blog/como-desarrollar-las-habilidades-blandas-o-soft-skills/</w:t>
              </w:r>
            </w:p>
            <w:p w14:paraId="7AFAEB97" w14:textId="77777777" w:rsidR="006074A7" w:rsidRPr="009E6956" w:rsidRDefault="006074A7" w:rsidP="002B3F16">
              <w:pPr>
                <w:pStyle w:val="Bibliografa"/>
                <w:spacing w:line="480" w:lineRule="auto"/>
                <w:ind w:left="720" w:hanging="720"/>
                <w:rPr>
                  <w:noProof/>
                  <w:sz w:val="22"/>
                  <w:szCs w:val="22"/>
                </w:rPr>
              </w:pPr>
              <w:r w:rsidRPr="009E6956">
                <w:rPr>
                  <w:noProof/>
                  <w:sz w:val="22"/>
                  <w:szCs w:val="22"/>
                </w:rPr>
                <w:lastRenderedPageBreak/>
                <w:t xml:space="preserve">POLIVERSO. (05 de 09 de 2023). </w:t>
              </w:r>
              <w:r w:rsidRPr="009E6956">
                <w:rPr>
                  <w:i/>
                  <w:iCs/>
                  <w:noProof/>
                  <w:sz w:val="22"/>
                  <w:szCs w:val="22"/>
                </w:rPr>
                <w:t>POLIVERSO</w:t>
              </w:r>
              <w:r w:rsidRPr="009E6956">
                <w:rPr>
                  <w:noProof/>
                  <w:sz w:val="22"/>
                  <w:szCs w:val="22"/>
                </w:rPr>
                <w:t>. Obtenido de POLIVERSO: https://www.poli.edu.co/blog/poliverso/cuales-son-las-habilidades-blandas-mas-solicitadas-en-el-ambito-laboral</w:t>
              </w:r>
            </w:p>
            <w:p w14:paraId="624309D2" w14:textId="77777777" w:rsidR="006074A7" w:rsidRPr="009E6956" w:rsidRDefault="006074A7" w:rsidP="002B3F16">
              <w:pPr>
                <w:pStyle w:val="Bibliografa"/>
                <w:spacing w:line="480" w:lineRule="auto"/>
                <w:ind w:left="720" w:hanging="720"/>
                <w:rPr>
                  <w:noProof/>
                  <w:sz w:val="22"/>
                  <w:szCs w:val="22"/>
                </w:rPr>
              </w:pPr>
              <w:r w:rsidRPr="009E6956">
                <w:rPr>
                  <w:noProof/>
                  <w:sz w:val="22"/>
                  <w:szCs w:val="22"/>
                </w:rPr>
                <w:t xml:space="preserve">Reyes, I. (07 de 04 de 2023). </w:t>
              </w:r>
              <w:r w:rsidRPr="009E6956">
                <w:rPr>
                  <w:i/>
                  <w:iCs/>
                  <w:noProof/>
                  <w:sz w:val="22"/>
                  <w:szCs w:val="22"/>
                </w:rPr>
                <w:t>CognosOnline</w:t>
              </w:r>
              <w:r w:rsidRPr="009E6956">
                <w:rPr>
                  <w:noProof/>
                  <w:sz w:val="22"/>
                  <w:szCs w:val="22"/>
                </w:rPr>
                <w:t>. Obtenido de CognosOnline: https://cognosonline.com/co/blog/habilidades-blandas/</w:t>
              </w:r>
            </w:p>
            <w:p w14:paraId="124C027A" w14:textId="77777777" w:rsidR="006074A7" w:rsidRPr="009E6956" w:rsidRDefault="006074A7" w:rsidP="002B3F16">
              <w:pPr>
                <w:pStyle w:val="Bibliografa"/>
                <w:spacing w:line="480" w:lineRule="auto"/>
                <w:ind w:left="720" w:hanging="720"/>
                <w:rPr>
                  <w:noProof/>
                  <w:sz w:val="22"/>
                  <w:szCs w:val="22"/>
                </w:rPr>
              </w:pPr>
              <w:r w:rsidRPr="009E6956">
                <w:rPr>
                  <w:noProof/>
                  <w:sz w:val="22"/>
                  <w:szCs w:val="22"/>
                </w:rPr>
                <w:t xml:space="preserve">UTP. (11 de 07 de 2023). </w:t>
              </w:r>
              <w:r w:rsidRPr="009E6956">
                <w:rPr>
                  <w:i/>
                  <w:iCs/>
                  <w:noProof/>
                  <w:sz w:val="22"/>
                  <w:szCs w:val="22"/>
                </w:rPr>
                <w:t>UNIVERSIDAD TECNOLÓGICA DEL PERU</w:t>
              </w:r>
              <w:r w:rsidRPr="009E6956">
                <w:rPr>
                  <w:noProof/>
                  <w:sz w:val="22"/>
                  <w:szCs w:val="22"/>
                </w:rPr>
                <w:t>. Obtenido de UNIVERSIDAD TECNOLÓGICA DEL PERU: https://www.utp.edu.pe/blog/que-son-habilidades-blandas</w:t>
              </w:r>
            </w:p>
            <w:p w14:paraId="0CFAD215" w14:textId="07BF25D2" w:rsidR="006074A7" w:rsidRPr="009E6956" w:rsidRDefault="006074A7" w:rsidP="002B3F16">
              <w:pPr>
                <w:spacing w:line="480" w:lineRule="auto"/>
                <w:rPr>
                  <w:sz w:val="22"/>
                  <w:szCs w:val="22"/>
                </w:rPr>
              </w:pPr>
              <w:r w:rsidRPr="009E6956">
                <w:rPr>
                  <w:b/>
                  <w:bCs/>
                  <w:sz w:val="22"/>
                  <w:szCs w:val="22"/>
                </w:rPr>
                <w:fldChar w:fldCharType="end"/>
              </w:r>
            </w:p>
          </w:sdtContent>
        </w:sdt>
      </w:sdtContent>
    </w:sdt>
    <w:p w14:paraId="533C3FD4" w14:textId="496979B0" w:rsidR="006074A7" w:rsidRPr="009E6956" w:rsidRDefault="006074A7" w:rsidP="006074A7">
      <w:pPr>
        <w:rPr>
          <w:rFonts w:eastAsiaTheme="majorEastAsia"/>
          <w:b/>
          <w:sz w:val="22"/>
          <w:szCs w:val="22"/>
        </w:rPr>
      </w:pPr>
    </w:p>
    <w:p w14:paraId="6E6E2E53" w14:textId="13F41ABE" w:rsidR="006074A7" w:rsidRPr="009E6956" w:rsidRDefault="006074A7" w:rsidP="006074A7">
      <w:pPr>
        <w:rPr>
          <w:rFonts w:eastAsiaTheme="majorEastAsia"/>
          <w:b/>
          <w:sz w:val="22"/>
          <w:szCs w:val="22"/>
        </w:rPr>
      </w:pPr>
    </w:p>
    <w:p w14:paraId="16B2B6C7" w14:textId="611ABC45" w:rsidR="006074A7" w:rsidRPr="009E6956" w:rsidRDefault="006074A7" w:rsidP="006074A7">
      <w:pPr>
        <w:rPr>
          <w:rFonts w:eastAsiaTheme="majorEastAsia"/>
          <w:b/>
          <w:sz w:val="22"/>
          <w:szCs w:val="22"/>
        </w:rPr>
      </w:pPr>
    </w:p>
    <w:p w14:paraId="59B583F3" w14:textId="2393D5CC" w:rsidR="006074A7" w:rsidRPr="009E6956" w:rsidRDefault="006074A7" w:rsidP="006074A7">
      <w:pPr>
        <w:rPr>
          <w:rFonts w:eastAsiaTheme="majorEastAsia"/>
          <w:b/>
          <w:sz w:val="22"/>
          <w:szCs w:val="22"/>
        </w:rPr>
      </w:pPr>
    </w:p>
    <w:p w14:paraId="797DC8C0" w14:textId="77777777" w:rsidR="006074A7" w:rsidRPr="009E6956" w:rsidRDefault="006074A7" w:rsidP="006074A7">
      <w:pPr>
        <w:rPr>
          <w:sz w:val="22"/>
          <w:szCs w:val="22"/>
        </w:rPr>
      </w:pPr>
    </w:p>
    <w:sectPr w:rsidR="006074A7" w:rsidRPr="009E6956" w:rsidSect="009E6956">
      <w:headerReference w:type="default" r:id="rId18"/>
      <w:footerReference w:type="default" r:id="rId19"/>
      <w:type w:val="continuous"/>
      <w:pgSz w:w="12240" w:h="15840" w:code="1"/>
      <w:pgMar w:top="1440"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BD8E8" w14:textId="77777777" w:rsidR="00165086" w:rsidRDefault="00165086" w:rsidP="00E62D0F">
      <w:r>
        <w:separator/>
      </w:r>
    </w:p>
  </w:endnote>
  <w:endnote w:type="continuationSeparator" w:id="0">
    <w:p w14:paraId="7E4DD111" w14:textId="77777777" w:rsidR="00165086" w:rsidRDefault="00165086" w:rsidP="00E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9EF8" w14:textId="5F72B6AF" w:rsidR="00A07A1E" w:rsidRDefault="00A07A1E" w:rsidP="00C94DDB">
    <w:pPr>
      <w:pStyle w:val="Piedepgina"/>
    </w:pPr>
    <w:r w:rsidRPr="008F12AF">
      <w:rPr>
        <w:b/>
        <w:noProof/>
        <w:color w:val="002060"/>
      </w:rPr>
      <mc:AlternateContent>
        <mc:Choice Requires="wpg">
          <w:drawing>
            <wp:anchor distT="0" distB="0" distL="114300" distR="114300" simplePos="0" relativeHeight="251666432" behindDoc="1" locked="0" layoutInCell="1" allowOverlap="1" wp14:anchorId="38CA71C3" wp14:editId="51783FF0">
              <wp:simplePos x="0" y="0"/>
              <wp:positionH relativeFrom="margin">
                <wp:posOffset>5407414</wp:posOffset>
              </wp:positionH>
              <wp:positionV relativeFrom="paragraph">
                <wp:posOffset>-45720</wp:posOffset>
              </wp:positionV>
              <wp:extent cx="548640" cy="237490"/>
              <wp:effectExtent l="0" t="0" r="2286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002060"/>
                      </a:solidFill>
                    </wpg:grpSpPr>
                    <wps:wsp>
                      <wps:cNvPr id="2" name="AutoShape 2"/>
                      <wps:cNvSpPr>
                        <a:spLocks noChangeArrowheads="1"/>
                      </wps:cNvSpPr>
                      <wps:spPr bwMode="auto">
                        <a:xfrm rot="-5400000">
                          <a:off x="859" y="415"/>
                          <a:ext cx="374" cy="864"/>
                        </a:xfrm>
                        <a:prstGeom prst="roundRect">
                          <a:avLst/>
                        </a:prstGeom>
                        <a:grpFill/>
                        <a:ln w="9525">
                          <a:solidFill>
                            <a:srgbClr val="002060"/>
                          </a:solidFill>
                          <a:round/>
                          <a:headEnd/>
                          <a:tailEnd/>
                        </a:ln>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roundRect">
                          <a:avLst/>
                        </a:prstGeom>
                        <a:grpFill/>
                        <a:ln w="9525">
                          <a:solidFill>
                            <a:srgbClr val="002060"/>
                          </a:solidFill>
                          <a:round/>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732" y="716"/>
                          <a:ext cx="659" cy="288"/>
                        </a:xfrm>
                        <a:prstGeom prst="roundRect">
                          <a:avLst/>
                        </a:prstGeom>
                        <a:grpFill/>
                        <a:ln w="9525">
                          <a:solidFill>
                            <a:srgbClr val="000000"/>
                          </a:solidFill>
                          <a:miter lim="800000"/>
                          <a:headEnd/>
                          <a:tailEnd/>
                        </a:ln>
                      </wps:spPr>
                      <wps:txbx>
                        <w:txbxContent>
                          <w:p w14:paraId="724880FA" w14:textId="77777777" w:rsidR="00A07A1E" w:rsidRDefault="00A07A1E" w:rsidP="008F12AF">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38CA71C3" id="Grupo 1" o:spid="_x0000_s1026" style="position:absolute;margin-left:425.8pt;margin-top:-3.6pt;width:43.2pt;height:18.7pt;z-index:-251650048;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" filled="f" strokecolor="#002060"/>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" filled="f" strokecolor="#002060"/>
              <v:roundrect id="Text Box 5" o:spid="_x0000_s1029" style="position:absolute;left:732;top:716;width:659;height: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" filled="f">
                <v:stroke joinstyle="miter"/>
                <v:textbox inset="0,0,0,0">
                  <w:txbxContent>
                    <w:p w14:paraId="724880FA" w14:textId="77777777" w:rsidR="00A07A1E" w:rsidRDefault="00A07A1E" w:rsidP="008F12AF">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roundrect>
              <w10:wrap anchorx="margin"/>
            </v:group>
          </w:pict>
        </mc:Fallback>
      </mc:AlternateContent>
    </w:r>
    <w:r w:rsidRPr="00DF0891">
      <w:rPr>
        <w:noProof/>
        <w:color w:val="002060"/>
        <w:lang w:val="en-US" w:eastAsia="en-US"/>
      </w:rPr>
      <w:drawing>
        <wp:anchor distT="0" distB="0" distL="114300" distR="114300" simplePos="0" relativeHeight="251665408" behindDoc="0" locked="0" layoutInCell="1" allowOverlap="1" wp14:anchorId="5FBF7ED6" wp14:editId="0542974E">
          <wp:simplePos x="0" y="0"/>
          <wp:positionH relativeFrom="column">
            <wp:posOffset>534035</wp:posOffset>
          </wp:positionH>
          <wp:positionV relativeFrom="paragraph">
            <wp:posOffset>-35949</wp:posOffset>
          </wp:positionV>
          <wp:extent cx="1277799" cy="24938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799" cy="249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Pr>
        <w:b/>
        <w:bCs/>
        <w:color w:val="31849B" w:themeColor="accent5" w:themeShade="BF"/>
      </w:rPr>
      <w:t>7</w:t>
    </w:r>
    <w:r w:rsidRPr="009D1731">
      <w:t xml:space="preserve">, </w:t>
    </w:r>
    <w:r w:rsidRPr="00C32AED">
      <w:rPr>
        <w:b/>
      </w:rPr>
      <w:t>N°.</w:t>
    </w:r>
    <w:r w:rsidRPr="009D1731">
      <w:t xml:space="preserve"> </w:t>
    </w:r>
    <w:r>
      <w:t>1</w:t>
    </w:r>
    <w:r w:rsidRPr="009D1731">
      <w:t xml:space="preserve">, </w:t>
    </w:r>
    <w:r>
      <w:t>julio</w:t>
    </w:r>
    <w:r w:rsidRPr="00D00698">
      <w:t xml:space="preserve"> 20</w:t>
    </w:r>
    <w:r>
      <w:rPr>
        <w:caps/>
        <w:noProof/>
        <w:color w:val="FFFFFF" w:themeColor="background1"/>
        <w:sz w:val="18"/>
        <w:szCs w:val="18"/>
        <w:lang w:val="en-US" w:eastAsia="en-US"/>
      </w:rPr>
      <mc:AlternateContent>
        <mc:Choice Requires="wps">
          <w:drawing>
            <wp:anchor distT="0" distB="0" distL="114300" distR="114300" simplePos="0" relativeHeight="251664384" behindDoc="0" locked="0" layoutInCell="1" allowOverlap="1" wp14:anchorId="25E3ABC5" wp14:editId="2A41762A">
              <wp:simplePos x="0" y="0"/>
              <wp:positionH relativeFrom="column">
                <wp:posOffset>15179</wp:posOffset>
              </wp:positionH>
              <wp:positionV relativeFrom="paragraph">
                <wp:posOffset>-98425</wp:posOffset>
              </wp:positionV>
              <wp:extent cx="5924611" cy="18604"/>
              <wp:effectExtent l="0" t="0" r="19050" b="19685"/>
              <wp:wrapSquare wrapText="bothSides"/>
              <wp:docPr id="9" name="Rectángulo 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EEB8B" id="Rectángulo 9" o:spid="_x0000_s1026" style="position:absolute;margin-left:1.2pt;margin-top:-7.7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" fillcolor="black [3213]" strokecolor="#002060" strokeweight="2pt">
              <w10:wrap type="square"/>
            </v:rect>
          </w:pict>
        </mc:Fallback>
      </mc:AlternateContent>
    </w:r>
    <w:r>
      <w:t>24</w:t>
    </w:r>
  </w:p>
  <w:p w14:paraId="630FC336" w14:textId="77777777" w:rsidR="00A07A1E" w:rsidRPr="002F1522" w:rsidRDefault="00A07A1E" w:rsidP="00256EF7">
    <w:pPr>
      <w:pStyle w:val="Piedepgina"/>
      <w:jc w:val="center"/>
      <w:rPr>
        <w:i/>
        <w:color w:val="244D4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D68BD" w14:textId="77777777" w:rsidR="00165086" w:rsidRDefault="00165086" w:rsidP="00E62D0F">
      <w:r>
        <w:separator/>
      </w:r>
    </w:p>
  </w:footnote>
  <w:footnote w:type="continuationSeparator" w:id="0">
    <w:p w14:paraId="1A6D029B" w14:textId="77777777" w:rsidR="00165086" w:rsidRDefault="00165086" w:rsidP="00E6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79BE" w14:textId="5820213C" w:rsidR="00A07A1E" w:rsidRPr="00226DB3" w:rsidRDefault="00A07A1E" w:rsidP="00256EF7">
    <w:pPr>
      <w:pStyle w:val="Encabezado"/>
      <w:tabs>
        <w:tab w:val="left" w:pos="795"/>
      </w:tabs>
      <w:rPr>
        <w:b/>
        <w:color w:val="244D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E14"/>
    <w:multiLevelType w:val="hybridMultilevel"/>
    <w:tmpl w:val="756C254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C70EB4"/>
    <w:multiLevelType w:val="hybridMultilevel"/>
    <w:tmpl w:val="5C441B26"/>
    <w:lvl w:ilvl="0" w:tplc="037E45C4">
      <w:start w:val="7"/>
      <w:numFmt w:val="upperLetter"/>
      <w:lvlText w:val="%1."/>
      <w:lvlJc w:val="left"/>
      <w:pPr>
        <w:ind w:left="2486"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966231"/>
    <w:multiLevelType w:val="hybridMultilevel"/>
    <w:tmpl w:val="581A5CA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0E97AB5"/>
    <w:multiLevelType w:val="hybridMultilevel"/>
    <w:tmpl w:val="79367E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6D22120"/>
    <w:multiLevelType w:val="hybridMultilevel"/>
    <w:tmpl w:val="6130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4C8A"/>
    <w:multiLevelType w:val="multilevel"/>
    <w:tmpl w:val="2AE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7A0A"/>
    <w:multiLevelType w:val="hybridMultilevel"/>
    <w:tmpl w:val="8C4E36B4"/>
    <w:lvl w:ilvl="0" w:tplc="1FD8075E">
      <w:start w:val="1"/>
      <w:numFmt w:val="decimal"/>
      <w:lvlText w:val="%1."/>
      <w:lvlJc w:val="left"/>
      <w:pPr>
        <w:ind w:left="51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903" w:hanging="202"/>
      </w:pPr>
      <w:rPr>
        <w:rFonts w:hint="default"/>
        <w:lang w:val="es-ES" w:eastAsia="es-ES" w:bidi="es-ES"/>
      </w:rPr>
    </w:lvl>
    <w:lvl w:ilvl="2" w:tplc="2D24431E">
      <w:numFmt w:val="bullet"/>
      <w:lvlText w:val="•"/>
      <w:lvlJc w:val="left"/>
      <w:pPr>
        <w:ind w:left="1304" w:hanging="202"/>
      </w:pPr>
      <w:rPr>
        <w:rFonts w:hint="default"/>
        <w:lang w:val="es-ES" w:eastAsia="es-ES" w:bidi="es-ES"/>
      </w:rPr>
    </w:lvl>
    <w:lvl w:ilvl="3" w:tplc="6C1AB44E">
      <w:numFmt w:val="bullet"/>
      <w:lvlText w:val="•"/>
      <w:lvlJc w:val="left"/>
      <w:pPr>
        <w:ind w:left="1705" w:hanging="202"/>
      </w:pPr>
      <w:rPr>
        <w:rFonts w:hint="default"/>
        <w:lang w:val="es-ES" w:eastAsia="es-ES" w:bidi="es-ES"/>
      </w:rPr>
    </w:lvl>
    <w:lvl w:ilvl="4" w:tplc="91FE5418">
      <w:numFmt w:val="bullet"/>
      <w:lvlText w:val="•"/>
      <w:lvlJc w:val="left"/>
      <w:pPr>
        <w:ind w:left="2106" w:hanging="202"/>
      </w:pPr>
      <w:rPr>
        <w:rFonts w:hint="default"/>
        <w:lang w:val="es-ES" w:eastAsia="es-ES" w:bidi="es-ES"/>
      </w:rPr>
    </w:lvl>
    <w:lvl w:ilvl="5" w:tplc="864A6514">
      <w:numFmt w:val="bullet"/>
      <w:lvlText w:val="•"/>
      <w:lvlJc w:val="left"/>
      <w:pPr>
        <w:ind w:left="2507" w:hanging="202"/>
      </w:pPr>
      <w:rPr>
        <w:rFonts w:hint="default"/>
        <w:lang w:val="es-ES" w:eastAsia="es-ES" w:bidi="es-ES"/>
      </w:rPr>
    </w:lvl>
    <w:lvl w:ilvl="6" w:tplc="1F72CCD6">
      <w:numFmt w:val="bullet"/>
      <w:lvlText w:val="•"/>
      <w:lvlJc w:val="left"/>
      <w:pPr>
        <w:ind w:left="2907" w:hanging="202"/>
      </w:pPr>
      <w:rPr>
        <w:rFonts w:hint="default"/>
        <w:lang w:val="es-ES" w:eastAsia="es-ES" w:bidi="es-ES"/>
      </w:rPr>
    </w:lvl>
    <w:lvl w:ilvl="7" w:tplc="C0FAE03A">
      <w:numFmt w:val="bullet"/>
      <w:lvlText w:val="•"/>
      <w:lvlJc w:val="left"/>
      <w:pPr>
        <w:ind w:left="3308" w:hanging="202"/>
      </w:pPr>
      <w:rPr>
        <w:rFonts w:hint="default"/>
        <w:lang w:val="es-ES" w:eastAsia="es-ES" w:bidi="es-ES"/>
      </w:rPr>
    </w:lvl>
    <w:lvl w:ilvl="8" w:tplc="AB30F1C8">
      <w:numFmt w:val="bullet"/>
      <w:lvlText w:val="•"/>
      <w:lvlJc w:val="left"/>
      <w:pPr>
        <w:ind w:left="3709" w:hanging="202"/>
      </w:pPr>
      <w:rPr>
        <w:rFonts w:hint="default"/>
        <w:lang w:val="es-ES" w:eastAsia="es-ES" w:bidi="es-ES"/>
      </w:rPr>
    </w:lvl>
  </w:abstractNum>
  <w:abstractNum w:abstractNumId="7" w15:restartNumberingAfterBreak="0">
    <w:nsid w:val="1B2348C1"/>
    <w:multiLevelType w:val="multilevel"/>
    <w:tmpl w:val="C1F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3781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B3AF6"/>
    <w:multiLevelType w:val="hybridMultilevel"/>
    <w:tmpl w:val="6B68E56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DB563F6"/>
    <w:multiLevelType w:val="hybridMultilevel"/>
    <w:tmpl w:val="41FE127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4B03D5E"/>
    <w:multiLevelType w:val="hybridMultilevel"/>
    <w:tmpl w:val="F0B4B6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5B42AA0"/>
    <w:multiLevelType w:val="multilevel"/>
    <w:tmpl w:val="F2566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0"/>
      </w:rPr>
    </w:lvl>
    <w:lvl w:ilvl="2">
      <w:start w:val="1"/>
      <w:numFmt w:val="decimal"/>
      <w:isLgl/>
      <w:lvlText w:val="%1.%2.%3."/>
      <w:lvlJc w:val="left"/>
      <w:pPr>
        <w:ind w:left="1080" w:hanging="720"/>
      </w:pPr>
      <w:rPr>
        <w:rFonts w:ascii="Arial Narrow" w:hAnsi="Arial Narrow" w:hint="default"/>
        <w:b/>
        <w:sz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28BD0A12"/>
    <w:multiLevelType w:val="hybridMultilevel"/>
    <w:tmpl w:val="36BC52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5B54B2"/>
    <w:multiLevelType w:val="hybridMultilevel"/>
    <w:tmpl w:val="DD360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F226C5"/>
    <w:multiLevelType w:val="multilevel"/>
    <w:tmpl w:val="FBF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4E15861"/>
    <w:multiLevelType w:val="multilevel"/>
    <w:tmpl w:val="913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F5BF5"/>
    <w:multiLevelType w:val="hybridMultilevel"/>
    <w:tmpl w:val="06CAE6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9F0BBE"/>
    <w:multiLevelType w:val="hybridMultilevel"/>
    <w:tmpl w:val="3942E70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C5F53C2"/>
    <w:multiLevelType w:val="hybridMultilevel"/>
    <w:tmpl w:val="184A540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DA3A97"/>
    <w:multiLevelType w:val="hybridMultilevel"/>
    <w:tmpl w:val="F5926F8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15F095D"/>
    <w:multiLevelType w:val="multilevel"/>
    <w:tmpl w:val="D41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008D4"/>
    <w:multiLevelType w:val="hybridMultilevel"/>
    <w:tmpl w:val="CD9EB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70ED1"/>
    <w:multiLevelType w:val="hybridMultilevel"/>
    <w:tmpl w:val="218EA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29E486B"/>
    <w:multiLevelType w:val="hybridMultilevel"/>
    <w:tmpl w:val="50D2D9FE"/>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7" w15:restartNumberingAfterBreak="0">
    <w:nsid w:val="53605616"/>
    <w:multiLevelType w:val="multilevel"/>
    <w:tmpl w:val="81C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B18C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21EF8"/>
    <w:multiLevelType w:val="hybridMultilevel"/>
    <w:tmpl w:val="AE6C17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4A2588C"/>
    <w:multiLevelType w:val="multilevel"/>
    <w:tmpl w:val="658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33D4C"/>
    <w:multiLevelType w:val="multilevel"/>
    <w:tmpl w:val="A91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84185"/>
    <w:multiLevelType w:val="hybridMultilevel"/>
    <w:tmpl w:val="8C4E36B4"/>
    <w:lvl w:ilvl="0" w:tplc="1FD8075E">
      <w:start w:val="1"/>
      <w:numFmt w:val="decimal"/>
      <w:lvlText w:val="%1."/>
      <w:lvlJc w:val="left"/>
      <w:pPr>
        <w:ind w:left="20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593" w:hanging="202"/>
      </w:pPr>
      <w:rPr>
        <w:rFonts w:hint="default"/>
        <w:lang w:val="es-ES" w:eastAsia="es-ES" w:bidi="es-ES"/>
      </w:rPr>
    </w:lvl>
    <w:lvl w:ilvl="2" w:tplc="2D24431E">
      <w:numFmt w:val="bullet"/>
      <w:lvlText w:val="•"/>
      <w:lvlJc w:val="left"/>
      <w:pPr>
        <w:ind w:left="994" w:hanging="202"/>
      </w:pPr>
      <w:rPr>
        <w:rFonts w:hint="default"/>
        <w:lang w:val="es-ES" w:eastAsia="es-ES" w:bidi="es-ES"/>
      </w:rPr>
    </w:lvl>
    <w:lvl w:ilvl="3" w:tplc="6C1AB44E">
      <w:numFmt w:val="bullet"/>
      <w:lvlText w:val="•"/>
      <w:lvlJc w:val="left"/>
      <w:pPr>
        <w:ind w:left="1395" w:hanging="202"/>
      </w:pPr>
      <w:rPr>
        <w:rFonts w:hint="default"/>
        <w:lang w:val="es-ES" w:eastAsia="es-ES" w:bidi="es-ES"/>
      </w:rPr>
    </w:lvl>
    <w:lvl w:ilvl="4" w:tplc="91FE5418">
      <w:numFmt w:val="bullet"/>
      <w:lvlText w:val="•"/>
      <w:lvlJc w:val="left"/>
      <w:pPr>
        <w:ind w:left="1796" w:hanging="202"/>
      </w:pPr>
      <w:rPr>
        <w:rFonts w:hint="default"/>
        <w:lang w:val="es-ES" w:eastAsia="es-ES" w:bidi="es-ES"/>
      </w:rPr>
    </w:lvl>
    <w:lvl w:ilvl="5" w:tplc="864A6514">
      <w:numFmt w:val="bullet"/>
      <w:lvlText w:val="•"/>
      <w:lvlJc w:val="left"/>
      <w:pPr>
        <w:ind w:left="2197" w:hanging="202"/>
      </w:pPr>
      <w:rPr>
        <w:rFonts w:hint="default"/>
        <w:lang w:val="es-ES" w:eastAsia="es-ES" w:bidi="es-ES"/>
      </w:rPr>
    </w:lvl>
    <w:lvl w:ilvl="6" w:tplc="1F72CCD6">
      <w:numFmt w:val="bullet"/>
      <w:lvlText w:val="•"/>
      <w:lvlJc w:val="left"/>
      <w:pPr>
        <w:ind w:left="2597" w:hanging="202"/>
      </w:pPr>
      <w:rPr>
        <w:rFonts w:hint="default"/>
        <w:lang w:val="es-ES" w:eastAsia="es-ES" w:bidi="es-ES"/>
      </w:rPr>
    </w:lvl>
    <w:lvl w:ilvl="7" w:tplc="C0FAE03A">
      <w:numFmt w:val="bullet"/>
      <w:lvlText w:val="•"/>
      <w:lvlJc w:val="left"/>
      <w:pPr>
        <w:ind w:left="2998" w:hanging="202"/>
      </w:pPr>
      <w:rPr>
        <w:rFonts w:hint="default"/>
        <w:lang w:val="es-ES" w:eastAsia="es-ES" w:bidi="es-ES"/>
      </w:rPr>
    </w:lvl>
    <w:lvl w:ilvl="8" w:tplc="AB30F1C8">
      <w:numFmt w:val="bullet"/>
      <w:lvlText w:val="•"/>
      <w:lvlJc w:val="left"/>
      <w:pPr>
        <w:ind w:left="3399" w:hanging="202"/>
      </w:pPr>
      <w:rPr>
        <w:rFonts w:hint="default"/>
        <w:lang w:val="es-ES" w:eastAsia="es-ES" w:bidi="es-ES"/>
      </w:rPr>
    </w:lvl>
  </w:abstractNum>
  <w:abstractNum w:abstractNumId="33" w15:restartNumberingAfterBreak="0">
    <w:nsid w:val="6EB267B8"/>
    <w:multiLevelType w:val="hybridMultilevel"/>
    <w:tmpl w:val="833C23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F304C0F"/>
    <w:multiLevelType w:val="hybridMultilevel"/>
    <w:tmpl w:val="AD46C7EC"/>
    <w:lvl w:ilvl="0" w:tplc="FAD0BA96">
      <w:numFmt w:val="bullet"/>
      <w:lvlText w:val=""/>
      <w:lvlJc w:val="left"/>
      <w:pPr>
        <w:ind w:left="1080" w:hanging="360"/>
      </w:pPr>
      <w:rPr>
        <w:rFonts w:ascii="Symbol" w:eastAsia="Calibr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15:restartNumberingAfterBreak="0">
    <w:nsid w:val="75255681"/>
    <w:multiLevelType w:val="hybridMultilevel"/>
    <w:tmpl w:val="A1CEF6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9144649"/>
    <w:multiLevelType w:val="hybridMultilevel"/>
    <w:tmpl w:val="E216FEB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A002578"/>
    <w:multiLevelType w:val="hybridMultilevel"/>
    <w:tmpl w:val="2C0C3B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AF901AA"/>
    <w:multiLevelType w:val="hybridMultilevel"/>
    <w:tmpl w:val="E6341F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2"/>
  </w:num>
  <w:num w:numId="4">
    <w:abstractNumId w:val="6"/>
  </w:num>
  <w:num w:numId="5">
    <w:abstractNumId w:val="19"/>
  </w:num>
  <w:num w:numId="6">
    <w:abstractNumId w:val="12"/>
  </w:num>
  <w:num w:numId="7">
    <w:abstractNumId w:val="13"/>
  </w:num>
  <w:num w:numId="8">
    <w:abstractNumId w:val="36"/>
  </w:num>
  <w:num w:numId="9">
    <w:abstractNumId w:val="17"/>
  </w:num>
  <w:num w:numId="10">
    <w:abstractNumId w:val="1"/>
  </w:num>
  <w:num w:numId="11">
    <w:abstractNumId w:val="34"/>
  </w:num>
  <w:num w:numId="12">
    <w:abstractNumId w:val="4"/>
  </w:num>
  <w:num w:numId="13">
    <w:abstractNumId w:val="24"/>
  </w:num>
  <w:num w:numId="14">
    <w:abstractNumId w:val="28"/>
  </w:num>
  <w:num w:numId="15">
    <w:abstractNumId w:val="18"/>
  </w:num>
  <w:num w:numId="16">
    <w:abstractNumId w:val="7"/>
  </w:num>
  <w:num w:numId="17">
    <w:abstractNumId w:val="5"/>
  </w:num>
  <w:num w:numId="18">
    <w:abstractNumId w:val="27"/>
  </w:num>
  <w:num w:numId="19">
    <w:abstractNumId w:val="31"/>
  </w:num>
  <w:num w:numId="20">
    <w:abstractNumId w:val="23"/>
  </w:num>
  <w:num w:numId="21">
    <w:abstractNumId w:val="30"/>
  </w:num>
  <w:num w:numId="22">
    <w:abstractNumId w:val="16"/>
  </w:num>
  <w:num w:numId="23">
    <w:abstractNumId w:val="15"/>
  </w:num>
  <w:num w:numId="24">
    <w:abstractNumId w:val="8"/>
  </w:num>
  <w:num w:numId="25">
    <w:abstractNumId w:val="29"/>
  </w:num>
  <w:num w:numId="26">
    <w:abstractNumId w:val="3"/>
  </w:num>
  <w:num w:numId="27">
    <w:abstractNumId w:val="2"/>
  </w:num>
  <w:num w:numId="28">
    <w:abstractNumId w:val="9"/>
  </w:num>
  <w:num w:numId="29">
    <w:abstractNumId w:val="10"/>
  </w:num>
  <w:num w:numId="30">
    <w:abstractNumId w:val="35"/>
  </w:num>
  <w:num w:numId="31">
    <w:abstractNumId w:val="37"/>
  </w:num>
  <w:num w:numId="32">
    <w:abstractNumId w:val="26"/>
  </w:num>
  <w:num w:numId="33">
    <w:abstractNumId w:val="33"/>
  </w:num>
  <w:num w:numId="34">
    <w:abstractNumId w:val="11"/>
  </w:num>
  <w:num w:numId="35">
    <w:abstractNumId w:val="25"/>
  </w:num>
  <w:num w:numId="36">
    <w:abstractNumId w:val="38"/>
  </w:num>
  <w:num w:numId="37">
    <w:abstractNumId w:val="39"/>
  </w:num>
  <w:num w:numId="38">
    <w:abstractNumId w:val="20"/>
  </w:num>
  <w:num w:numId="39">
    <w:abstractNumId w:val="2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A"/>
    <w:rsid w:val="000013E5"/>
    <w:rsid w:val="000107D0"/>
    <w:rsid w:val="000143F3"/>
    <w:rsid w:val="0001511C"/>
    <w:rsid w:val="00015FF9"/>
    <w:rsid w:val="000160C8"/>
    <w:rsid w:val="00020C5A"/>
    <w:rsid w:val="000215E8"/>
    <w:rsid w:val="00032E16"/>
    <w:rsid w:val="00032E4C"/>
    <w:rsid w:val="000365C3"/>
    <w:rsid w:val="00041D8D"/>
    <w:rsid w:val="00042874"/>
    <w:rsid w:val="00045F5E"/>
    <w:rsid w:val="000471DD"/>
    <w:rsid w:val="00051389"/>
    <w:rsid w:val="000516BA"/>
    <w:rsid w:val="00051724"/>
    <w:rsid w:val="000712D8"/>
    <w:rsid w:val="00084BC2"/>
    <w:rsid w:val="00086B12"/>
    <w:rsid w:val="00094095"/>
    <w:rsid w:val="000A2D1B"/>
    <w:rsid w:val="000A367F"/>
    <w:rsid w:val="000A5136"/>
    <w:rsid w:val="000B317A"/>
    <w:rsid w:val="000B4E37"/>
    <w:rsid w:val="000B4EC0"/>
    <w:rsid w:val="000C3389"/>
    <w:rsid w:val="000C5B10"/>
    <w:rsid w:val="000D15DD"/>
    <w:rsid w:val="000D21D5"/>
    <w:rsid w:val="000E2A71"/>
    <w:rsid w:val="000E5B6B"/>
    <w:rsid w:val="00111B0F"/>
    <w:rsid w:val="001150B8"/>
    <w:rsid w:val="001168C3"/>
    <w:rsid w:val="00131173"/>
    <w:rsid w:val="00131534"/>
    <w:rsid w:val="001325B5"/>
    <w:rsid w:val="00134455"/>
    <w:rsid w:val="001358FE"/>
    <w:rsid w:val="00140005"/>
    <w:rsid w:val="00146340"/>
    <w:rsid w:val="001641F7"/>
    <w:rsid w:val="00165086"/>
    <w:rsid w:val="0017652E"/>
    <w:rsid w:val="001828CD"/>
    <w:rsid w:val="001917D5"/>
    <w:rsid w:val="001A2B2E"/>
    <w:rsid w:val="001A59DC"/>
    <w:rsid w:val="001B44F4"/>
    <w:rsid w:val="001B67BA"/>
    <w:rsid w:val="001C0CDC"/>
    <w:rsid w:val="001D1A09"/>
    <w:rsid w:val="001D2CEA"/>
    <w:rsid w:val="001D4156"/>
    <w:rsid w:val="001D4994"/>
    <w:rsid w:val="001D6421"/>
    <w:rsid w:val="001D70D8"/>
    <w:rsid w:val="001E7F37"/>
    <w:rsid w:val="001F3590"/>
    <w:rsid w:val="002060C7"/>
    <w:rsid w:val="00210440"/>
    <w:rsid w:val="00220D88"/>
    <w:rsid w:val="00234E1B"/>
    <w:rsid w:val="00235BEE"/>
    <w:rsid w:val="00247A14"/>
    <w:rsid w:val="00253721"/>
    <w:rsid w:val="00256EF7"/>
    <w:rsid w:val="00257190"/>
    <w:rsid w:val="002718ED"/>
    <w:rsid w:val="002723EB"/>
    <w:rsid w:val="00272ED5"/>
    <w:rsid w:val="00275485"/>
    <w:rsid w:val="00293EFC"/>
    <w:rsid w:val="002A7756"/>
    <w:rsid w:val="002B3F16"/>
    <w:rsid w:val="002C09EA"/>
    <w:rsid w:val="002D5593"/>
    <w:rsid w:val="002E2FF2"/>
    <w:rsid w:val="002F1522"/>
    <w:rsid w:val="002F35F7"/>
    <w:rsid w:val="002F5657"/>
    <w:rsid w:val="002F70D7"/>
    <w:rsid w:val="003013B3"/>
    <w:rsid w:val="003137BC"/>
    <w:rsid w:val="003233AC"/>
    <w:rsid w:val="003303FA"/>
    <w:rsid w:val="00346104"/>
    <w:rsid w:val="00346A8A"/>
    <w:rsid w:val="00353FB3"/>
    <w:rsid w:val="00370A75"/>
    <w:rsid w:val="00373632"/>
    <w:rsid w:val="003741F7"/>
    <w:rsid w:val="003814CB"/>
    <w:rsid w:val="00382493"/>
    <w:rsid w:val="0038566E"/>
    <w:rsid w:val="00393DA3"/>
    <w:rsid w:val="00395026"/>
    <w:rsid w:val="003B1D5B"/>
    <w:rsid w:val="003B318E"/>
    <w:rsid w:val="003C0E6C"/>
    <w:rsid w:val="003C1268"/>
    <w:rsid w:val="003C477C"/>
    <w:rsid w:val="003C4C23"/>
    <w:rsid w:val="003E6DCA"/>
    <w:rsid w:val="003F1814"/>
    <w:rsid w:val="003F4539"/>
    <w:rsid w:val="003F4C26"/>
    <w:rsid w:val="00402D1B"/>
    <w:rsid w:val="00412675"/>
    <w:rsid w:val="004163F5"/>
    <w:rsid w:val="004432AE"/>
    <w:rsid w:val="00451FB9"/>
    <w:rsid w:val="00455427"/>
    <w:rsid w:val="004560E6"/>
    <w:rsid w:val="004707CF"/>
    <w:rsid w:val="00477021"/>
    <w:rsid w:val="004862C6"/>
    <w:rsid w:val="00493EA0"/>
    <w:rsid w:val="0049476D"/>
    <w:rsid w:val="00497FAB"/>
    <w:rsid w:val="004B4CE3"/>
    <w:rsid w:val="004C167B"/>
    <w:rsid w:val="004C45F0"/>
    <w:rsid w:val="004D63E8"/>
    <w:rsid w:val="004E1830"/>
    <w:rsid w:val="004E19FB"/>
    <w:rsid w:val="004E7EE7"/>
    <w:rsid w:val="004F1847"/>
    <w:rsid w:val="00501935"/>
    <w:rsid w:val="0050600C"/>
    <w:rsid w:val="005138AF"/>
    <w:rsid w:val="00515BBA"/>
    <w:rsid w:val="00515C54"/>
    <w:rsid w:val="00523812"/>
    <w:rsid w:val="0052731A"/>
    <w:rsid w:val="0053196A"/>
    <w:rsid w:val="00534DE0"/>
    <w:rsid w:val="00535476"/>
    <w:rsid w:val="00545E89"/>
    <w:rsid w:val="00562B43"/>
    <w:rsid w:val="00565B99"/>
    <w:rsid w:val="00573955"/>
    <w:rsid w:val="00584FAA"/>
    <w:rsid w:val="005913A6"/>
    <w:rsid w:val="00591C58"/>
    <w:rsid w:val="005974F4"/>
    <w:rsid w:val="005A1EB5"/>
    <w:rsid w:val="005C0231"/>
    <w:rsid w:val="005C1422"/>
    <w:rsid w:val="005E42BE"/>
    <w:rsid w:val="005F7663"/>
    <w:rsid w:val="00604584"/>
    <w:rsid w:val="006074A7"/>
    <w:rsid w:val="006157B0"/>
    <w:rsid w:val="00622481"/>
    <w:rsid w:val="00623D84"/>
    <w:rsid w:val="00625EB8"/>
    <w:rsid w:val="00627950"/>
    <w:rsid w:val="00634579"/>
    <w:rsid w:val="00634A83"/>
    <w:rsid w:val="006406B2"/>
    <w:rsid w:val="006458B1"/>
    <w:rsid w:val="006508A3"/>
    <w:rsid w:val="00664D71"/>
    <w:rsid w:val="00666CEF"/>
    <w:rsid w:val="00673CA4"/>
    <w:rsid w:val="0067559E"/>
    <w:rsid w:val="00675F03"/>
    <w:rsid w:val="00677D49"/>
    <w:rsid w:val="00686C0F"/>
    <w:rsid w:val="00686FBA"/>
    <w:rsid w:val="006910CE"/>
    <w:rsid w:val="006914A7"/>
    <w:rsid w:val="0069570E"/>
    <w:rsid w:val="006A062A"/>
    <w:rsid w:val="006A1E01"/>
    <w:rsid w:val="006A78DB"/>
    <w:rsid w:val="006B1113"/>
    <w:rsid w:val="006C2053"/>
    <w:rsid w:val="006C5420"/>
    <w:rsid w:val="006C6DC9"/>
    <w:rsid w:val="006E340B"/>
    <w:rsid w:val="006F6B75"/>
    <w:rsid w:val="007264F0"/>
    <w:rsid w:val="00727774"/>
    <w:rsid w:val="007333E9"/>
    <w:rsid w:val="00733D92"/>
    <w:rsid w:val="00764282"/>
    <w:rsid w:val="00764E27"/>
    <w:rsid w:val="00767B9E"/>
    <w:rsid w:val="0077056E"/>
    <w:rsid w:val="00783F49"/>
    <w:rsid w:val="00784DF5"/>
    <w:rsid w:val="00786BA1"/>
    <w:rsid w:val="007956CF"/>
    <w:rsid w:val="007A0C4A"/>
    <w:rsid w:val="007A2959"/>
    <w:rsid w:val="007A390C"/>
    <w:rsid w:val="007B21F2"/>
    <w:rsid w:val="007D706D"/>
    <w:rsid w:val="008029E0"/>
    <w:rsid w:val="00804DC1"/>
    <w:rsid w:val="00810FC6"/>
    <w:rsid w:val="00820EA7"/>
    <w:rsid w:val="00831728"/>
    <w:rsid w:val="00844D9D"/>
    <w:rsid w:val="0085321E"/>
    <w:rsid w:val="0086428B"/>
    <w:rsid w:val="008653AC"/>
    <w:rsid w:val="00867756"/>
    <w:rsid w:val="00876932"/>
    <w:rsid w:val="00876EA2"/>
    <w:rsid w:val="00877650"/>
    <w:rsid w:val="00877B89"/>
    <w:rsid w:val="0088132C"/>
    <w:rsid w:val="00881886"/>
    <w:rsid w:val="008827EF"/>
    <w:rsid w:val="0088319C"/>
    <w:rsid w:val="00885543"/>
    <w:rsid w:val="008862C5"/>
    <w:rsid w:val="00890504"/>
    <w:rsid w:val="00891F2E"/>
    <w:rsid w:val="008A1119"/>
    <w:rsid w:val="008A30DF"/>
    <w:rsid w:val="008B1F6C"/>
    <w:rsid w:val="008C03BA"/>
    <w:rsid w:val="008C2C56"/>
    <w:rsid w:val="008D00A0"/>
    <w:rsid w:val="008D3732"/>
    <w:rsid w:val="008E48B3"/>
    <w:rsid w:val="008E5A53"/>
    <w:rsid w:val="008E7714"/>
    <w:rsid w:val="008F048A"/>
    <w:rsid w:val="008F12AF"/>
    <w:rsid w:val="008F64CF"/>
    <w:rsid w:val="00907726"/>
    <w:rsid w:val="009105E7"/>
    <w:rsid w:val="0091352A"/>
    <w:rsid w:val="00913A58"/>
    <w:rsid w:val="00915E44"/>
    <w:rsid w:val="00917B1C"/>
    <w:rsid w:val="00922AB0"/>
    <w:rsid w:val="009243D6"/>
    <w:rsid w:val="00932129"/>
    <w:rsid w:val="009441A7"/>
    <w:rsid w:val="00945F64"/>
    <w:rsid w:val="00947D92"/>
    <w:rsid w:val="0095343E"/>
    <w:rsid w:val="009559BF"/>
    <w:rsid w:val="00960A44"/>
    <w:rsid w:val="009614FB"/>
    <w:rsid w:val="00966881"/>
    <w:rsid w:val="009739BA"/>
    <w:rsid w:val="00974CE0"/>
    <w:rsid w:val="00980662"/>
    <w:rsid w:val="0098305E"/>
    <w:rsid w:val="0098463B"/>
    <w:rsid w:val="0098554B"/>
    <w:rsid w:val="00993CC7"/>
    <w:rsid w:val="00995ED4"/>
    <w:rsid w:val="009A6525"/>
    <w:rsid w:val="009B4FA5"/>
    <w:rsid w:val="009B75E6"/>
    <w:rsid w:val="009C5D84"/>
    <w:rsid w:val="009D4C80"/>
    <w:rsid w:val="009E6956"/>
    <w:rsid w:val="009F373F"/>
    <w:rsid w:val="00A01F87"/>
    <w:rsid w:val="00A05AC9"/>
    <w:rsid w:val="00A07A1E"/>
    <w:rsid w:val="00A1245E"/>
    <w:rsid w:val="00A13A77"/>
    <w:rsid w:val="00A145CA"/>
    <w:rsid w:val="00A16FA6"/>
    <w:rsid w:val="00A16FCB"/>
    <w:rsid w:val="00A32AF4"/>
    <w:rsid w:val="00A4188E"/>
    <w:rsid w:val="00A47FA9"/>
    <w:rsid w:val="00A52D7B"/>
    <w:rsid w:val="00A555F7"/>
    <w:rsid w:val="00A600F5"/>
    <w:rsid w:val="00A60E5B"/>
    <w:rsid w:val="00A74082"/>
    <w:rsid w:val="00A77B8D"/>
    <w:rsid w:val="00A92DDC"/>
    <w:rsid w:val="00A9320B"/>
    <w:rsid w:val="00AA7EE2"/>
    <w:rsid w:val="00AC1830"/>
    <w:rsid w:val="00AD2E66"/>
    <w:rsid w:val="00AE0F20"/>
    <w:rsid w:val="00AE21CD"/>
    <w:rsid w:val="00AE3DF9"/>
    <w:rsid w:val="00AE6BCD"/>
    <w:rsid w:val="00AF04F1"/>
    <w:rsid w:val="00AF0E03"/>
    <w:rsid w:val="00B0206C"/>
    <w:rsid w:val="00B16EA8"/>
    <w:rsid w:val="00B1705E"/>
    <w:rsid w:val="00B21075"/>
    <w:rsid w:val="00B31E36"/>
    <w:rsid w:val="00B47007"/>
    <w:rsid w:val="00B51E09"/>
    <w:rsid w:val="00B52B73"/>
    <w:rsid w:val="00B549B1"/>
    <w:rsid w:val="00B5522C"/>
    <w:rsid w:val="00B56EBF"/>
    <w:rsid w:val="00B6189D"/>
    <w:rsid w:val="00B71FDC"/>
    <w:rsid w:val="00B738FA"/>
    <w:rsid w:val="00B86A32"/>
    <w:rsid w:val="00BB01E5"/>
    <w:rsid w:val="00BB15F2"/>
    <w:rsid w:val="00BC0FA2"/>
    <w:rsid w:val="00BC27E0"/>
    <w:rsid w:val="00BD07BD"/>
    <w:rsid w:val="00BD1F90"/>
    <w:rsid w:val="00BD279C"/>
    <w:rsid w:val="00BE3F0A"/>
    <w:rsid w:val="00BE59E4"/>
    <w:rsid w:val="00BF67B0"/>
    <w:rsid w:val="00C04219"/>
    <w:rsid w:val="00C1034F"/>
    <w:rsid w:val="00C106A6"/>
    <w:rsid w:val="00C12B57"/>
    <w:rsid w:val="00C13BEE"/>
    <w:rsid w:val="00C14A29"/>
    <w:rsid w:val="00C16C32"/>
    <w:rsid w:val="00C17AC5"/>
    <w:rsid w:val="00C20A01"/>
    <w:rsid w:val="00C31C21"/>
    <w:rsid w:val="00C33C5C"/>
    <w:rsid w:val="00C40D07"/>
    <w:rsid w:val="00C42473"/>
    <w:rsid w:val="00C4673E"/>
    <w:rsid w:val="00C47F22"/>
    <w:rsid w:val="00C50BB5"/>
    <w:rsid w:val="00C60385"/>
    <w:rsid w:val="00C60533"/>
    <w:rsid w:val="00C653E7"/>
    <w:rsid w:val="00C66F15"/>
    <w:rsid w:val="00C76100"/>
    <w:rsid w:val="00C93B2A"/>
    <w:rsid w:val="00C94DDB"/>
    <w:rsid w:val="00CB66C2"/>
    <w:rsid w:val="00CB716E"/>
    <w:rsid w:val="00CC3E91"/>
    <w:rsid w:val="00CC54A1"/>
    <w:rsid w:val="00CE01B3"/>
    <w:rsid w:val="00CE14CF"/>
    <w:rsid w:val="00CE1D99"/>
    <w:rsid w:val="00CE7434"/>
    <w:rsid w:val="00CF50C8"/>
    <w:rsid w:val="00D00282"/>
    <w:rsid w:val="00D1237D"/>
    <w:rsid w:val="00D12435"/>
    <w:rsid w:val="00D137DF"/>
    <w:rsid w:val="00D17FC1"/>
    <w:rsid w:val="00D26C04"/>
    <w:rsid w:val="00D30F33"/>
    <w:rsid w:val="00D34D5D"/>
    <w:rsid w:val="00D429BF"/>
    <w:rsid w:val="00D61ACF"/>
    <w:rsid w:val="00D62931"/>
    <w:rsid w:val="00D73F65"/>
    <w:rsid w:val="00D74118"/>
    <w:rsid w:val="00D757D8"/>
    <w:rsid w:val="00D8444B"/>
    <w:rsid w:val="00D94BCC"/>
    <w:rsid w:val="00D96CC9"/>
    <w:rsid w:val="00DA27A1"/>
    <w:rsid w:val="00DC463A"/>
    <w:rsid w:val="00DD662B"/>
    <w:rsid w:val="00DE0434"/>
    <w:rsid w:val="00DE62CF"/>
    <w:rsid w:val="00DF52BD"/>
    <w:rsid w:val="00E0011B"/>
    <w:rsid w:val="00E10F4A"/>
    <w:rsid w:val="00E24926"/>
    <w:rsid w:val="00E2599F"/>
    <w:rsid w:val="00E34BE6"/>
    <w:rsid w:val="00E45132"/>
    <w:rsid w:val="00E4527F"/>
    <w:rsid w:val="00E52626"/>
    <w:rsid w:val="00E54105"/>
    <w:rsid w:val="00E56C11"/>
    <w:rsid w:val="00E60709"/>
    <w:rsid w:val="00E62D0F"/>
    <w:rsid w:val="00E63D38"/>
    <w:rsid w:val="00E64E7F"/>
    <w:rsid w:val="00E67EB1"/>
    <w:rsid w:val="00E710C1"/>
    <w:rsid w:val="00E80135"/>
    <w:rsid w:val="00E81077"/>
    <w:rsid w:val="00E93727"/>
    <w:rsid w:val="00E9620A"/>
    <w:rsid w:val="00E96870"/>
    <w:rsid w:val="00EA1B79"/>
    <w:rsid w:val="00EB3ADD"/>
    <w:rsid w:val="00EC0709"/>
    <w:rsid w:val="00ED23AF"/>
    <w:rsid w:val="00ED3CC1"/>
    <w:rsid w:val="00EE0901"/>
    <w:rsid w:val="00EE135B"/>
    <w:rsid w:val="00EF7566"/>
    <w:rsid w:val="00F10F8F"/>
    <w:rsid w:val="00F126C1"/>
    <w:rsid w:val="00F150CA"/>
    <w:rsid w:val="00F16C3A"/>
    <w:rsid w:val="00F213D1"/>
    <w:rsid w:val="00F23799"/>
    <w:rsid w:val="00F35C99"/>
    <w:rsid w:val="00F37C41"/>
    <w:rsid w:val="00F41D65"/>
    <w:rsid w:val="00F5555F"/>
    <w:rsid w:val="00F56CCA"/>
    <w:rsid w:val="00F60BC5"/>
    <w:rsid w:val="00F61CA8"/>
    <w:rsid w:val="00F6754A"/>
    <w:rsid w:val="00F760CF"/>
    <w:rsid w:val="00F767EE"/>
    <w:rsid w:val="00F822BA"/>
    <w:rsid w:val="00F9123B"/>
    <w:rsid w:val="00F95152"/>
    <w:rsid w:val="00F955B7"/>
    <w:rsid w:val="00F972B3"/>
    <w:rsid w:val="00FA7092"/>
    <w:rsid w:val="00FB2FA0"/>
    <w:rsid w:val="00FB4123"/>
    <w:rsid w:val="00FC1EE0"/>
    <w:rsid w:val="00FC4589"/>
    <w:rsid w:val="00FD3D97"/>
    <w:rsid w:val="00FD6F44"/>
    <w:rsid w:val="00FE1825"/>
    <w:rsid w:val="00FE63A0"/>
    <w:rsid w:val="00FE7891"/>
    <w:rsid w:val="00FF120A"/>
    <w:rsid w:val="00FF1244"/>
    <w:rsid w:val="00FF1E5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34E8"/>
  <w15:docId w15:val="{4906AAEB-18AE-4F82-9C3B-7EBDF665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074A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Ttulo3">
    <w:name w:val="heading 3"/>
    <w:basedOn w:val="Normal"/>
    <w:next w:val="Normal"/>
    <w:link w:val="Ttulo3Car"/>
    <w:uiPriority w:val="9"/>
    <w:semiHidden/>
    <w:unhideWhenUsed/>
    <w:qFormat/>
    <w:rsid w:val="00623D8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2CEA"/>
    <w:pPr>
      <w:tabs>
        <w:tab w:val="center" w:pos="4252"/>
        <w:tab w:val="right" w:pos="8504"/>
      </w:tabs>
    </w:pPr>
  </w:style>
  <w:style w:type="character" w:customStyle="1" w:styleId="EncabezadoCar">
    <w:name w:val="Encabezado Car"/>
    <w:basedOn w:val="Fuentedeprrafopredeter"/>
    <w:link w:val="Encabezado"/>
    <w:uiPriority w:val="99"/>
    <w:rsid w:val="001D2C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D2CEA"/>
    <w:pPr>
      <w:tabs>
        <w:tab w:val="center" w:pos="4252"/>
        <w:tab w:val="right" w:pos="8504"/>
      </w:tabs>
    </w:pPr>
  </w:style>
  <w:style w:type="character" w:customStyle="1" w:styleId="PiedepginaCar">
    <w:name w:val="Pie de página Car"/>
    <w:basedOn w:val="Fuentedeprrafopredeter"/>
    <w:link w:val="Piedepgina"/>
    <w:uiPriority w:val="99"/>
    <w:rsid w:val="001D2CE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D2CEA"/>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1D2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CEA"/>
    <w:rPr>
      <w:rFonts w:ascii="Tahoma" w:eastAsia="Times New Roman" w:hAnsi="Tahoma" w:cs="Tahoma"/>
      <w:sz w:val="16"/>
      <w:szCs w:val="16"/>
      <w:lang w:eastAsia="es-ES"/>
    </w:rPr>
  </w:style>
  <w:style w:type="table" w:styleId="Tablaconcuadrcula">
    <w:name w:val="Table Grid"/>
    <w:basedOn w:val="Tablanormal"/>
    <w:uiPriority w:val="59"/>
    <w:rsid w:val="0073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358FE"/>
    <w:rPr>
      <w:color w:val="808080"/>
    </w:rPr>
  </w:style>
  <w:style w:type="character" w:styleId="Hipervnculo">
    <w:name w:val="Hyperlink"/>
    <w:basedOn w:val="Fuentedeprrafopredeter"/>
    <w:uiPriority w:val="99"/>
    <w:unhideWhenUsed/>
    <w:rsid w:val="0091352A"/>
    <w:rPr>
      <w:color w:val="0000FF" w:themeColor="hyperlink"/>
      <w:u w:val="single"/>
    </w:rPr>
  </w:style>
  <w:style w:type="table" w:customStyle="1" w:styleId="Tablaconcuadrcula1">
    <w:name w:val="Tabla con cuadrícula1"/>
    <w:basedOn w:val="Tablanormal"/>
    <w:next w:val="Tablaconcuadrcula"/>
    <w:uiPriority w:val="59"/>
    <w:rsid w:val="00B2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B4FA5"/>
    <w:rPr>
      <w:color w:val="605E5C"/>
      <w:shd w:val="clear" w:color="auto" w:fill="E1DFDD"/>
    </w:rPr>
  </w:style>
  <w:style w:type="paragraph" w:customStyle="1" w:styleId="LO-normal">
    <w:name w:val="LO-normal"/>
    <w:qFormat/>
    <w:rsid w:val="00235BEE"/>
    <w:pPr>
      <w:suppressAutoHyphens/>
      <w:overflowPunct w:val="0"/>
      <w:spacing w:line="240" w:lineRule="auto"/>
    </w:pPr>
    <w:rPr>
      <w:rFonts w:ascii="Cambria" w:eastAsia="Cambria" w:hAnsi="Cambria" w:cs="Cambria"/>
      <w:sz w:val="24"/>
      <w:szCs w:val="24"/>
      <w:lang w:val="es-ES_tradnl" w:eastAsia="zh-CN" w:bidi="hi-IN"/>
    </w:rPr>
  </w:style>
  <w:style w:type="table" w:styleId="Tablanormal2">
    <w:name w:val="Plain Table 2"/>
    <w:basedOn w:val="Tablanormal"/>
    <w:uiPriority w:val="42"/>
    <w:rsid w:val="0098554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77021"/>
  </w:style>
  <w:style w:type="paragraph" w:styleId="Textoindependiente">
    <w:name w:val="Body Text"/>
    <w:basedOn w:val="Normal"/>
    <w:link w:val="TextoindependienteCar"/>
    <w:uiPriority w:val="1"/>
    <w:qFormat/>
    <w:rsid w:val="001828CD"/>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1828CD"/>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3B3"/>
    <w:pPr>
      <w:spacing w:before="100" w:beforeAutospacing="1" w:after="100" w:afterAutospacing="1"/>
    </w:pPr>
    <w:rPr>
      <w:lang w:val="en-US" w:eastAsia="en-US"/>
    </w:rPr>
  </w:style>
  <w:style w:type="character" w:styleId="Textoennegrita">
    <w:name w:val="Strong"/>
    <w:basedOn w:val="Fuentedeprrafopredeter"/>
    <w:uiPriority w:val="22"/>
    <w:qFormat/>
    <w:rsid w:val="003013B3"/>
    <w:rPr>
      <w:b/>
      <w:bCs/>
    </w:rPr>
  </w:style>
  <w:style w:type="character" w:styleId="nfasis">
    <w:name w:val="Emphasis"/>
    <w:basedOn w:val="Fuentedeprrafopredeter"/>
    <w:uiPriority w:val="20"/>
    <w:qFormat/>
    <w:rsid w:val="002723EB"/>
    <w:rPr>
      <w:i/>
      <w:iCs/>
    </w:rPr>
  </w:style>
  <w:style w:type="table" w:styleId="Tabladelista2">
    <w:name w:val="List Table 2"/>
    <w:basedOn w:val="Tablanormal"/>
    <w:uiPriority w:val="47"/>
    <w:rsid w:val="00AA7E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74A7"/>
    <w:rPr>
      <w:rFonts w:asciiTheme="majorHAnsi" w:eastAsiaTheme="majorEastAsia" w:hAnsiTheme="majorHAnsi" w:cstheme="majorBidi"/>
      <w:color w:val="365F91" w:themeColor="accent1" w:themeShade="BF"/>
      <w:sz w:val="32"/>
      <w:szCs w:val="32"/>
      <w:lang w:val="en-US"/>
    </w:rPr>
  </w:style>
  <w:style w:type="character" w:customStyle="1" w:styleId="Ttulo3Car">
    <w:name w:val="Título 3 Car"/>
    <w:basedOn w:val="Fuentedeprrafopredeter"/>
    <w:link w:val="Ttulo3"/>
    <w:uiPriority w:val="9"/>
    <w:semiHidden/>
    <w:rsid w:val="00623D84"/>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53">
      <w:bodyDiv w:val="1"/>
      <w:marLeft w:val="0"/>
      <w:marRight w:val="0"/>
      <w:marTop w:val="0"/>
      <w:marBottom w:val="0"/>
      <w:divBdr>
        <w:top w:val="none" w:sz="0" w:space="0" w:color="auto"/>
        <w:left w:val="none" w:sz="0" w:space="0" w:color="auto"/>
        <w:bottom w:val="none" w:sz="0" w:space="0" w:color="auto"/>
        <w:right w:val="none" w:sz="0" w:space="0" w:color="auto"/>
      </w:divBdr>
    </w:div>
    <w:div w:id="43262595">
      <w:bodyDiv w:val="1"/>
      <w:marLeft w:val="0"/>
      <w:marRight w:val="0"/>
      <w:marTop w:val="0"/>
      <w:marBottom w:val="0"/>
      <w:divBdr>
        <w:top w:val="none" w:sz="0" w:space="0" w:color="auto"/>
        <w:left w:val="none" w:sz="0" w:space="0" w:color="auto"/>
        <w:bottom w:val="none" w:sz="0" w:space="0" w:color="auto"/>
        <w:right w:val="none" w:sz="0" w:space="0" w:color="auto"/>
      </w:divBdr>
    </w:div>
    <w:div w:id="51583175">
      <w:bodyDiv w:val="1"/>
      <w:marLeft w:val="0"/>
      <w:marRight w:val="0"/>
      <w:marTop w:val="0"/>
      <w:marBottom w:val="0"/>
      <w:divBdr>
        <w:top w:val="none" w:sz="0" w:space="0" w:color="auto"/>
        <w:left w:val="none" w:sz="0" w:space="0" w:color="auto"/>
        <w:bottom w:val="none" w:sz="0" w:space="0" w:color="auto"/>
        <w:right w:val="none" w:sz="0" w:space="0" w:color="auto"/>
      </w:divBdr>
    </w:div>
    <w:div w:id="89469068">
      <w:bodyDiv w:val="1"/>
      <w:marLeft w:val="0"/>
      <w:marRight w:val="0"/>
      <w:marTop w:val="0"/>
      <w:marBottom w:val="0"/>
      <w:divBdr>
        <w:top w:val="none" w:sz="0" w:space="0" w:color="auto"/>
        <w:left w:val="none" w:sz="0" w:space="0" w:color="auto"/>
        <w:bottom w:val="none" w:sz="0" w:space="0" w:color="auto"/>
        <w:right w:val="none" w:sz="0" w:space="0" w:color="auto"/>
      </w:divBdr>
    </w:div>
    <w:div w:id="117993323">
      <w:bodyDiv w:val="1"/>
      <w:marLeft w:val="0"/>
      <w:marRight w:val="0"/>
      <w:marTop w:val="0"/>
      <w:marBottom w:val="0"/>
      <w:divBdr>
        <w:top w:val="none" w:sz="0" w:space="0" w:color="auto"/>
        <w:left w:val="none" w:sz="0" w:space="0" w:color="auto"/>
        <w:bottom w:val="none" w:sz="0" w:space="0" w:color="auto"/>
        <w:right w:val="none" w:sz="0" w:space="0" w:color="auto"/>
      </w:divBdr>
    </w:div>
    <w:div w:id="134957382">
      <w:bodyDiv w:val="1"/>
      <w:marLeft w:val="0"/>
      <w:marRight w:val="0"/>
      <w:marTop w:val="0"/>
      <w:marBottom w:val="0"/>
      <w:divBdr>
        <w:top w:val="none" w:sz="0" w:space="0" w:color="auto"/>
        <w:left w:val="none" w:sz="0" w:space="0" w:color="auto"/>
        <w:bottom w:val="none" w:sz="0" w:space="0" w:color="auto"/>
        <w:right w:val="none" w:sz="0" w:space="0" w:color="auto"/>
      </w:divBdr>
    </w:div>
    <w:div w:id="147982733">
      <w:bodyDiv w:val="1"/>
      <w:marLeft w:val="0"/>
      <w:marRight w:val="0"/>
      <w:marTop w:val="0"/>
      <w:marBottom w:val="0"/>
      <w:divBdr>
        <w:top w:val="none" w:sz="0" w:space="0" w:color="auto"/>
        <w:left w:val="none" w:sz="0" w:space="0" w:color="auto"/>
        <w:bottom w:val="none" w:sz="0" w:space="0" w:color="auto"/>
        <w:right w:val="none" w:sz="0" w:space="0" w:color="auto"/>
      </w:divBdr>
      <w:divsChild>
        <w:div w:id="1060400997">
          <w:marLeft w:val="0"/>
          <w:marRight w:val="0"/>
          <w:marTop w:val="0"/>
          <w:marBottom w:val="0"/>
          <w:divBdr>
            <w:top w:val="none" w:sz="0" w:space="0" w:color="auto"/>
            <w:left w:val="none" w:sz="0" w:space="0" w:color="auto"/>
            <w:bottom w:val="none" w:sz="0" w:space="0" w:color="auto"/>
            <w:right w:val="none" w:sz="0" w:space="0" w:color="auto"/>
          </w:divBdr>
        </w:div>
        <w:div w:id="360740621">
          <w:marLeft w:val="0"/>
          <w:marRight w:val="0"/>
          <w:marTop w:val="0"/>
          <w:marBottom w:val="0"/>
          <w:divBdr>
            <w:top w:val="none" w:sz="0" w:space="0" w:color="auto"/>
            <w:left w:val="none" w:sz="0" w:space="0" w:color="auto"/>
            <w:bottom w:val="none" w:sz="0" w:space="0" w:color="auto"/>
            <w:right w:val="none" w:sz="0" w:space="0" w:color="auto"/>
          </w:divBdr>
        </w:div>
        <w:div w:id="1567446622">
          <w:marLeft w:val="0"/>
          <w:marRight w:val="0"/>
          <w:marTop w:val="0"/>
          <w:marBottom w:val="0"/>
          <w:divBdr>
            <w:top w:val="none" w:sz="0" w:space="0" w:color="auto"/>
            <w:left w:val="none" w:sz="0" w:space="0" w:color="auto"/>
            <w:bottom w:val="none" w:sz="0" w:space="0" w:color="auto"/>
            <w:right w:val="none" w:sz="0" w:space="0" w:color="auto"/>
          </w:divBdr>
        </w:div>
        <w:div w:id="1774549248">
          <w:marLeft w:val="0"/>
          <w:marRight w:val="0"/>
          <w:marTop w:val="0"/>
          <w:marBottom w:val="0"/>
          <w:divBdr>
            <w:top w:val="none" w:sz="0" w:space="0" w:color="auto"/>
            <w:left w:val="none" w:sz="0" w:space="0" w:color="auto"/>
            <w:bottom w:val="none" w:sz="0" w:space="0" w:color="auto"/>
            <w:right w:val="none" w:sz="0" w:space="0" w:color="auto"/>
          </w:divBdr>
        </w:div>
        <w:div w:id="307633191">
          <w:marLeft w:val="0"/>
          <w:marRight w:val="0"/>
          <w:marTop w:val="0"/>
          <w:marBottom w:val="0"/>
          <w:divBdr>
            <w:top w:val="none" w:sz="0" w:space="0" w:color="auto"/>
            <w:left w:val="none" w:sz="0" w:space="0" w:color="auto"/>
            <w:bottom w:val="none" w:sz="0" w:space="0" w:color="auto"/>
            <w:right w:val="none" w:sz="0" w:space="0" w:color="auto"/>
          </w:divBdr>
        </w:div>
        <w:div w:id="129397820">
          <w:marLeft w:val="0"/>
          <w:marRight w:val="0"/>
          <w:marTop w:val="0"/>
          <w:marBottom w:val="0"/>
          <w:divBdr>
            <w:top w:val="none" w:sz="0" w:space="0" w:color="auto"/>
            <w:left w:val="none" w:sz="0" w:space="0" w:color="auto"/>
            <w:bottom w:val="none" w:sz="0" w:space="0" w:color="auto"/>
            <w:right w:val="none" w:sz="0" w:space="0" w:color="auto"/>
          </w:divBdr>
        </w:div>
        <w:div w:id="1287735361">
          <w:marLeft w:val="0"/>
          <w:marRight w:val="0"/>
          <w:marTop w:val="0"/>
          <w:marBottom w:val="0"/>
          <w:divBdr>
            <w:top w:val="none" w:sz="0" w:space="0" w:color="auto"/>
            <w:left w:val="none" w:sz="0" w:space="0" w:color="auto"/>
            <w:bottom w:val="none" w:sz="0" w:space="0" w:color="auto"/>
            <w:right w:val="none" w:sz="0" w:space="0" w:color="auto"/>
          </w:divBdr>
        </w:div>
        <w:div w:id="1879464184">
          <w:marLeft w:val="0"/>
          <w:marRight w:val="0"/>
          <w:marTop w:val="0"/>
          <w:marBottom w:val="0"/>
          <w:divBdr>
            <w:top w:val="none" w:sz="0" w:space="0" w:color="auto"/>
            <w:left w:val="none" w:sz="0" w:space="0" w:color="auto"/>
            <w:bottom w:val="none" w:sz="0" w:space="0" w:color="auto"/>
            <w:right w:val="none" w:sz="0" w:space="0" w:color="auto"/>
          </w:divBdr>
        </w:div>
        <w:div w:id="1148060666">
          <w:marLeft w:val="0"/>
          <w:marRight w:val="0"/>
          <w:marTop w:val="0"/>
          <w:marBottom w:val="0"/>
          <w:divBdr>
            <w:top w:val="none" w:sz="0" w:space="0" w:color="auto"/>
            <w:left w:val="none" w:sz="0" w:space="0" w:color="auto"/>
            <w:bottom w:val="none" w:sz="0" w:space="0" w:color="auto"/>
            <w:right w:val="none" w:sz="0" w:space="0" w:color="auto"/>
          </w:divBdr>
        </w:div>
        <w:div w:id="247272932">
          <w:marLeft w:val="0"/>
          <w:marRight w:val="0"/>
          <w:marTop w:val="0"/>
          <w:marBottom w:val="0"/>
          <w:divBdr>
            <w:top w:val="none" w:sz="0" w:space="0" w:color="auto"/>
            <w:left w:val="none" w:sz="0" w:space="0" w:color="auto"/>
            <w:bottom w:val="none" w:sz="0" w:space="0" w:color="auto"/>
            <w:right w:val="none" w:sz="0" w:space="0" w:color="auto"/>
          </w:divBdr>
        </w:div>
        <w:div w:id="1535265377">
          <w:marLeft w:val="0"/>
          <w:marRight w:val="0"/>
          <w:marTop w:val="0"/>
          <w:marBottom w:val="0"/>
          <w:divBdr>
            <w:top w:val="none" w:sz="0" w:space="0" w:color="auto"/>
            <w:left w:val="none" w:sz="0" w:space="0" w:color="auto"/>
            <w:bottom w:val="none" w:sz="0" w:space="0" w:color="auto"/>
            <w:right w:val="none" w:sz="0" w:space="0" w:color="auto"/>
          </w:divBdr>
        </w:div>
      </w:divsChild>
    </w:div>
    <w:div w:id="166336320">
      <w:bodyDiv w:val="1"/>
      <w:marLeft w:val="0"/>
      <w:marRight w:val="0"/>
      <w:marTop w:val="0"/>
      <w:marBottom w:val="0"/>
      <w:divBdr>
        <w:top w:val="none" w:sz="0" w:space="0" w:color="auto"/>
        <w:left w:val="none" w:sz="0" w:space="0" w:color="auto"/>
        <w:bottom w:val="none" w:sz="0" w:space="0" w:color="auto"/>
        <w:right w:val="none" w:sz="0" w:space="0" w:color="auto"/>
      </w:divBdr>
    </w:div>
    <w:div w:id="195393424">
      <w:bodyDiv w:val="1"/>
      <w:marLeft w:val="0"/>
      <w:marRight w:val="0"/>
      <w:marTop w:val="0"/>
      <w:marBottom w:val="0"/>
      <w:divBdr>
        <w:top w:val="none" w:sz="0" w:space="0" w:color="auto"/>
        <w:left w:val="none" w:sz="0" w:space="0" w:color="auto"/>
        <w:bottom w:val="none" w:sz="0" w:space="0" w:color="auto"/>
        <w:right w:val="none" w:sz="0" w:space="0" w:color="auto"/>
      </w:divBdr>
    </w:div>
    <w:div w:id="199710762">
      <w:bodyDiv w:val="1"/>
      <w:marLeft w:val="0"/>
      <w:marRight w:val="0"/>
      <w:marTop w:val="0"/>
      <w:marBottom w:val="0"/>
      <w:divBdr>
        <w:top w:val="none" w:sz="0" w:space="0" w:color="auto"/>
        <w:left w:val="none" w:sz="0" w:space="0" w:color="auto"/>
        <w:bottom w:val="none" w:sz="0" w:space="0" w:color="auto"/>
        <w:right w:val="none" w:sz="0" w:space="0" w:color="auto"/>
      </w:divBdr>
    </w:div>
    <w:div w:id="203955462">
      <w:bodyDiv w:val="1"/>
      <w:marLeft w:val="0"/>
      <w:marRight w:val="0"/>
      <w:marTop w:val="0"/>
      <w:marBottom w:val="0"/>
      <w:divBdr>
        <w:top w:val="none" w:sz="0" w:space="0" w:color="auto"/>
        <w:left w:val="none" w:sz="0" w:space="0" w:color="auto"/>
        <w:bottom w:val="none" w:sz="0" w:space="0" w:color="auto"/>
        <w:right w:val="none" w:sz="0" w:space="0" w:color="auto"/>
      </w:divBdr>
    </w:div>
    <w:div w:id="207181481">
      <w:bodyDiv w:val="1"/>
      <w:marLeft w:val="0"/>
      <w:marRight w:val="0"/>
      <w:marTop w:val="0"/>
      <w:marBottom w:val="0"/>
      <w:divBdr>
        <w:top w:val="none" w:sz="0" w:space="0" w:color="auto"/>
        <w:left w:val="none" w:sz="0" w:space="0" w:color="auto"/>
        <w:bottom w:val="none" w:sz="0" w:space="0" w:color="auto"/>
        <w:right w:val="none" w:sz="0" w:space="0" w:color="auto"/>
      </w:divBdr>
    </w:div>
    <w:div w:id="224024764">
      <w:bodyDiv w:val="1"/>
      <w:marLeft w:val="0"/>
      <w:marRight w:val="0"/>
      <w:marTop w:val="0"/>
      <w:marBottom w:val="0"/>
      <w:divBdr>
        <w:top w:val="none" w:sz="0" w:space="0" w:color="auto"/>
        <w:left w:val="none" w:sz="0" w:space="0" w:color="auto"/>
        <w:bottom w:val="none" w:sz="0" w:space="0" w:color="auto"/>
        <w:right w:val="none" w:sz="0" w:space="0" w:color="auto"/>
      </w:divBdr>
    </w:div>
    <w:div w:id="226258578">
      <w:bodyDiv w:val="1"/>
      <w:marLeft w:val="0"/>
      <w:marRight w:val="0"/>
      <w:marTop w:val="0"/>
      <w:marBottom w:val="0"/>
      <w:divBdr>
        <w:top w:val="none" w:sz="0" w:space="0" w:color="auto"/>
        <w:left w:val="none" w:sz="0" w:space="0" w:color="auto"/>
        <w:bottom w:val="none" w:sz="0" w:space="0" w:color="auto"/>
        <w:right w:val="none" w:sz="0" w:space="0" w:color="auto"/>
      </w:divBdr>
    </w:div>
    <w:div w:id="235478591">
      <w:bodyDiv w:val="1"/>
      <w:marLeft w:val="0"/>
      <w:marRight w:val="0"/>
      <w:marTop w:val="0"/>
      <w:marBottom w:val="0"/>
      <w:divBdr>
        <w:top w:val="none" w:sz="0" w:space="0" w:color="auto"/>
        <w:left w:val="none" w:sz="0" w:space="0" w:color="auto"/>
        <w:bottom w:val="none" w:sz="0" w:space="0" w:color="auto"/>
        <w:right w:val="none" w:sz="0" w:space="0" w:color="auto"/>
      </w:divBdr>
      <w:divsChild>
        <w:div w:id="172108028">
          <w:marLeft w:val="0"/>
          <w:marRight w:val="0"/>
          <w:marTop w:val="0"/>
          <w:marBottom w:val="0"/>
          <w:divBdr>
            <w:top w:val="none" w:sz="0" w:space="0" w:color="auto"/>
            <w:left w:val="none" w:sz="0" w:space="0" w:color="auto"/>
            <w:bottom w:val="none" w:sz="0" w:space="0" w:color="auto"/>
            <w:right w:val="none" w:sz="0" w:space="0" w:color="auto"/>
          </w:divBdr>
          <w:divsChild>
            <w:div w:id="1201670545">
              <w:marLeft w:val="0"/>
              <w:marRight w:val="0"/>
              <w:marTop w:val="0"/>
              <w:marBottom w:val="0"/>
              <w:divBdr>
                <w:top w:val="none" w:sz="0" w:space="0" w:color="auto"/>
                <w:left w:val="none" w:sz="0" w:space="0" w:color="auto"/>
                <w:bottom w:val="none" w:sz="0" w:space="0" w:color="auto"/>
                <w:right w:val="none" w:sz="0" w:space="0" w:color="auto"/>
              </w:divBdr>
              <w:divsChild>
                <w:div w:id="61948531">
                  <w:marLeft w:val="0"/>
                  <w:marRight w:val="0"/>
                  <w:marTop w:val="0"/>
                  <w:marBottom w:val="0"/>
                  <w:divBdr>
                    <w:top w:val="none" w:sz="0" w:space="0" w:color="auto"/>
                    <w:left w:val="none" w:sz="0" w:space="0" w:color="auto"/>
                    <w:bottom w:val="none" w:sz="0" w:space="0" w:color="auto"/>
                    <w:right w:val="none" w:sz="0" w:space="0" w:color="auto"/>
                  </w:divBdr>
                  <w:divsChild>
                    <w:div w:id="3737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2707">
          <w:marLeft w:val="0"/>
          <w:marRight w:val="0"/>
          <w:marTop w:val="0"/>
          <w:marBottom w:val="0"/>
          <w:divBdr>
            <w:top w:val="none" w:sz="0" w:space="0" w:color="auto"/>
            <w:left w:val="none" w:sz="0" w:space="0" w:color="auto"/>
            <w:bottom w:val="none" w:sz="0" w:space="0" w:color="auto"/>
            <w:right w:val="none" w:sz="0" w:space="0" w:color="auto"/>
          </w:divBdr>
          <w:divsChild>
            <w:div w:id="648168541">
              <w:marLeft w:val="0"/>
              <w:marRight w:val="0"/>
              <w:marTop w:val="0"/>
              <w:marBottom w:val="0"/>
              <w:divBdr>
                <w:top w:val="none" w:sz="0" w:space="0" w:color="auto"/>
                <w:left w:val="none" w:sz="0" w:space="0" w:color="auto"/>
                <w:bottom w:val="none" w:sz="0" w:space="0" w:color="auto"/>
                <w:right w:val="none" w:sz="0" w:space="0" w:color="auto"/>
              </w:divBdr>
              <w:divsChild>
                <w:div w:id="1606384519">
                  <w:marLeft w:val="0"/>
                  <w:marRight w:val="0"/>
                  <w:marTop w:val="0"/>
                  <w:marBottom w:val="0"/>
                  <w:divBdr>
                    <w:top w:val="none" w:sz="0" w:space="0" w:color="auto"/>
                    <w:left w:val="none" w:sz="0" w:space="0" w:color="auto"/>
                    <w:bottom w:val="none" w:sz="0" w:space="0" w:color="auto"/>
                    <w:right w:val="none" w:sz="0" w:space="0" w:color="auto"/>
                  </w:divBdr>
                  <w:divsChild>
                    <w:div w:id="18345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87276">
      <w:bodyDiv w:val="1"/>
      <w:marLeft w:val="0"/>
      <w:marRight w:val="0"/>
      <w:marTop w:val="0"/>
      <w:marBottom w:val="0"/>
      <w:divBdr>
        <w:top w:val="none" w:sz="0" w:space="0" w:color="auto"/>
        <w:left w:val="none" w:sz="0" w:space="0" w:color="auto"/>
        <w:bottom w:val="none" w:sz="0" w:space="0" w:color="auto"/>
        <w:right w:val="none" w:sz="0" w:space="0" w:color="auto"/>
      </w:divBdr>
    </w:div>
    <w:div w:id="290281491">
      <w:bodyDiv w:val="1"/>
      <w:marLeft w:val="0"/>
      <w:marRight w:val="0"/>
      <w:marTop w:val="0"/>
      <w:marBottom w:val="0"/>
      <w:divBdr>
        <w:top w:val="none" w:sz="0" w:space="0" w:color="auto"/>
        <w:left w:val="none" w:sz="0" w:space="0" w:color="auto"/>
        <w:bottom w:val="none" w:sz="0" w:space="0" w:color="auto"/>
        <w:right w:val="none" w:sz="0" w:space="0" w:color="auto"/>
      </w:divBdr>
    </w:div>
    <w:div w:id="296186612">
      <w:bodyDiv w:val="1"/>
      <w:marLeft w:val="0"/>
      <w:marRight w:val="0"/>
      <w:marTop w:val="0"/>
      <w:marBottom w:val="0"/>
      <w:divBdr>
        <w:top w:val="none" w:sz="0" w:space="0" w:color="auto"/>
        <w:left w:val="none" w:sz="0" w:space="0" w:color="auto"/>
        <w:bottom w:val="none" w:sz="0" w:space="0" w:color="auto"/>
        <w:right w:val="none" w:sz="0" w:space="0" w:color="auto"/>
      </w:divBdr>
    </w:div>
    <w:div w:id="329605123">
      <w:bodyDiv w:val="1"/>
      <w:marLeft w:val="0"/>
      <w:marRight w:val="0"/>
      <w:marTop w:val="0"/>
      <w:marBottom w:val="0"/>
      <w:divBdr>
        <w:top w:val="none" w:sz="0" w:space="0" w:color="auto"/>
        <w:left w:val="none" w:sz="0" w:space="0" w:color="auto"/>
        <w:bottom w:val="none" w:sz="0" w:space="0" w:color="auto"/>
        <w:right w:val="none" w:sz="0" w:space="0" w:color="auto"/>
      </w:divBdr>
    </w:div>
    <w:div w:id="341275559">
      <w:bodyDiv w:val="1"/>
      <w:marLeft w:val="0"/>
      <w:marRight w:val="0"/>
      <w:marTop w:val="0"/>
      <w:marBottom w:val="0"/>
      <w:divBdr>
        <w:top w:val="none" w:sz="0" w:space="0" w:color="auto"/>
        <w:left w:val="none" w:sz="0" w:space="0" w:color="auto"/>
        <w:bottom w:val="none" w:sz="0" w:space="0" w:color="auto"/>
        <w:right w:val="none" w:sz="0" w:space="0" w:color="auto"/>
      </w:divBdr>
    </w:div>
    <w:div w:id="345375274">
      <w:bodyDiv w:val="1"/>
      <w:marLeft w:val="0"/>
      <w:marRight w:val="0"/>
      <w:marTop w:val="0"/>
      <w:marBottom w:val="0"/>
      <w:divBdr>
        <w:top w:val="none" w:sz="0" w:space="0" w:color="auto"/>
        <w:left w:val="none" w:sz="0" w:space="0" w:color="auto"/>
        <w:bottom w:val="none" w:sz="0" w:space="0" w:color="auto"/>
        <w:right w:val="none" w:sz="0" w:space="0" w:color="auto"/>
      </w:divBdr>
    </w:div>
    <w:div w:id="348876362">
      <w:bodyDiv w:val="1"/>
      <w:marLeft w:val="0"/>
      <w:marRight w:val="0"/>
      <w:marTop w:val="0"/>
      <w:marBottom w:val="0"/>
      <w:divBdr>
        <w:top w:val="none" w:sz="0" w:space="0" w:color="auto"/>
        <w:left w:val="none" w:sz="0" w:space="0" w:color="auto"/>
        <w:bottom w:val="none" w:sz="0" w:space="0" w:color="auto"/>
        <w:right w:val="none" w:sz="0" w:space="0" w:color="auto"/>
      </w:divBdr>
    </w:div>
    <w:div w:id="356129077">
      <w:bodyDiv w:val="1"/>
      <w:marLeft w:val="0"/>
      <w:marRight w:val="0"/>
      <w:marTop w:val="0"/>
      <w:marBottom w:val="0"/>
      <w:divBdr>
        <w:top w:val="none" w:sz="0" w:space="0" w:color="auto"/>
        <w:left w:val="none" w:sz="0" w:space="0" w:color="auto"/>
        <w:bottom w:val="none" w:sz="0" w:space="0" w:color="auto"/>
        <w:right w:val="none" w:sz="0" w:space="0" w:color="auto"/>
      </w:divBdr>
    </w:div>
    <w:div w:id="388236182">
      <w:bodyDiv w:val="1"/>
      <w:marLeft w:val="0"/>
      <w:marRight w:val="0"/>
      <w:marTop w:val="0"/>
      <w:marBottom w:val="0"/>
      <w:divBdr>
        <w:top w:val="none" w:sz="0" w:space="0" w:color="auto"/>
        <w:left w:val="none" w:sz="0" w:space="0" w:color="auto"/>
        <w:bottom w:val="none" w:sz="0" w:space="0" w:color="auto"/>
        <w:right w:val="none" w:sz="0" w:space="0" w:color="auto"/>
      </w:divBdr>
    </w:div>
    <w:div w:id="403257906">
      <w:bodyDiv w:val="1"/>
      <w:marLeft w:val="0"/>
      <w:marRight w:val="0"/>
      <w:marTop w:val="0"/>
      <w:marBottom w:val="0"/>
      <w:divBdr>
        <w:top w:val="none" w:sz="0" w:space="0" w:color="auto"/>
        <w:left w:val="none" w:sz="0" w:space="0" w:color="auto"/>
        <w:bottom w:val="none" w:sz="0" w:space="0" w:color="auto"/>
        <w:right w:val="none" w:sz="0" w:space="0" w:color="auto"/>
      </w:divBdr>
    </w:div>
    <w:div w:id="411313028">
      <w:bodyDiv w:val="1"/>
      <w:marLeft w:val="0"/>
      <w:marRight w:val="0"/>
      <w:marTop w:val="0"/>
      <w:marBottom w:val="0"/>
      <w:divBdr>
        <w:top w:val="none" w:sz="0" w:space="0" w:color="auto"/>
        <w:left w:val="none" w:sz="0" w:space="0" w:color="auto"/>
        <w:bottom w:val="none" w:sz="0" w:space="0" w:color="auto"/>
        <w:right w:val="none" w:sz="0" w:space="0" w:color="auto"/>
      </w:divBdr>
    </w:div>
    <w:div w:id="414589498">
      <w:bodyDiv w:val="1"/>
      <w:marLeft w:val="0"/>
      <w:marRight w:val="0"/>
      <w:marTop w:val="0"/>
      <w:marBottom w:val="0"/>
      <w:divBdr>
        <w:top w:val="none" w:sz="0" w:space="0" w:color="auto"/>
        <w:left w:val="none" w:sz="0" w:space="0" w:color="auto"/>
        <w:bottom w:val="none" w:sz="0" w:space="0" w:color="auto"/>
        <w:right w:val="none" w:sz="0" w:space="0" w:color="auto"/>
      </w:divBdr>
    </w:div>
    <w:div w:id="416026602">
      <w:bodyDiv w:val="1"/>
      <w:marLeft w:val="0"/>
      <w:marRight w:val="0"/>
      <w:marTop w:val="0"/>
      <w:marBottom w:val="0"/>
      <w:divBdr>
        <w:top w:val="none" w:sz="0" w:space="0" w:color="auto"/>
        <w:left w:val="none" w:sz="0" w:space="0" w:color="auto"/>
        <w:bottom w:val="none" w:sz="0" w:space="0" w:color="auto"/>
        <w:right w:val="none" w:sz="0" w:space="0" w:color="auto"/>
      </w:divBdr>
    </w:div>
    <w:div w:id="468520721">
      <w:bodyDiv w:val="1"/>
      <w:marLeft w:val="0"/>
      <w:marRight w:val="0"/>
      <w:marTop w:val="0"/>
      <w:marBottom w:val="0"/>
      <w:divBdr>
        <w:top w:val="none" w:sz="0" w:space="0" w:color="auto"/>
        <w:left w:val="none" w:sz="0" w:space="0" w:color="auto"/>
        <w:bottom w:val="none" w:sz="0" w:space="0" w:color="auto"/>
        <w:right w:val="none" w:sz="0" w:space="0" w:color="auto"/>
      </w:divBdr>
    </w:div>
    <w:div w:id="474568825">
      <w:bodyDiv w:val="1"/>
      <w:marLeft w:val="0"/>
      <w:marRight w:val="0"/>
      <w:marTop w:val="0"/>
      <w:marBottom w:val="0"/>
      <w:divBdr>
        <w:top w:val="none" w:sz="0" w:space="0" w:color="auto"/>
        <w:left w:val="none" w:sz="0" w:space="0" w:color="auto"/>
        <w:bottom w:val="none" w:sz="0" w:space="0" w:color="auto"/>
        <w:right w:val="none" w:sz="0" w:space="0" w:color="auto"/>
      </w:divBdr>
    </w:div>
    <w:div w:id="511145833">
      <w:bodyDiv w:val="1"/>
      <w:marLeft w:val="0"/>
      <w:marRight w:val="0"/>
      <w:marTop w:val="0"/>
      <w:marBottom w:val="0"/>
      <w:divBdr>
        <w:top w:val="none" w:sz="0" w:space="0" w:color="auto"/>
        <w:left w:val="none" w:sz="0" w:space="0" w:color="auto"/>
        <w:bottom w:val="none" w:sz="0" w:space="0" w:color="auto"/>
        <w:right w:val="none" w:sz="0" w:space="0" w:color="auto"/>
      </w:divBdr>
    </w:div>
    <w:div w:id="516696779">
      <w:bodyDiv w:val="1"/>
      <w:marLeft w:val="0"/>
      <w:marRight w:val="0"/>
      <w:marTop w:val="0"/>
      <w:marBottom w:val="0"/>
      <w:divBdr>
        <w:top w:val="none" w:sz="0" w:space="0" w:color="auto"/>
        <w:left w:val="none" w:sz="0" w:space="0" w:color="auto"/>
        <w:bottom w:val="none" w:sz="0" w:space="0" w:color="auto"/>
        <w:right w:val="none" w:sz="0" w:space="0" w:color="auto"/>
      </w:divBdr>
    </w:div>
    <w:div w:id="530916295">
      <w:bodyDiv w:val="1"/>
      <w:marLeft w:val="0"/>
      <w:marRight w:val="0"/>
      <w:marTop w:val="0"/>
      <w:marBottom w:val="0"/>
      <w:divBdr>
        <w:top w:val="none" w:sz="0" w:space="0" w:color="auto"/>
        <w:left w:val="none" w:sz="0" w:space="0" w:color="auto"/>
        <w:bottom w:val="none" w:sz="0" w:space="0" w:color="auto"/>
        <w:right w:val="none" w:sz="0" w:space="0" w:color="auto"/>
      </w:divBdr>
    </w:div>
    <w:div w:id="531266636">
      <w:bodyDiv w:val="1"/>
      <w:marLeft w:val="0"/>
      <w:marRight w:val="0"/>
      <w:marTop w:val="0"/>
      <w:marBottom w:val="0"/>
      <w:divBdr>
        <w:top w:val="none" w:sz="0" w:space="0" w:color="auto"/>
        <w:left w:val="none" w:sz="0" w:space="0" w:color="auto"/>
        <w:bottom w:val="none" w:sz="0" w:space="0" w:color="auto"/>
        <w:right w:val="none" w:sz="0" w:space="0" w:color="auto"/>
      </w:divBdr>
    </w:div>
    <w:div w:id="538858131">
      <w:bodyDiv w:val="1"/>
      <w:marLeft w:val="0"/>
      <w:marRight w:val="0"/>
      <w:marTop w:val="0"/>
      <w:marBottom w:val="0"/>
      <w:divBdr>
        <w:top w:val="none" w:sz="0" w:space="0" w:color="auto"/>
        <w:left w:val="none" w:sz="0" w:space="0" w:color="auto"/>
        <w:bottom w:val="none" w:sz="0" w:space="0" w:color="auto"/>
        <w:right w:val="none" w:sz="0" w:space="0" w:color="auto"/>
      </w:divBdr>
    </w:div>
    <w:div w:id="548109088">
      <w:bodyDiv w:val="1"/>
      <w:marLeft w:val="0"/>
      <w:marRight w:val="0"/>
      <w:marTop w:val="0"/>
      <w:marBottom w:val="0"/>
      <w:divBdr>
        <w:top w:val="none" w:sz="0" w:space="0" w:color="auto"/>
        <w:left w:val="none" w:sz="0" w:space="0" w:color="auto"/>
        <w:bottom w:val="none" w:sz="0" w:space="0" w:color="auto"/>
        <w:right w:val="none" w:sz="0" w:space="0" w:color="auto"/>
      </w:divBdr>
    </w:div>
    <w:div w:id="619989958">
      <w:bodyDiv w:val="1"/>
      <w:marLeft w:val="0"/>
      <w:marRight w:val="0"/>
      <w:marTop w:val="0"/>
      <w:marBottom w:val="0"/>
      <w:divBdr>
        <w:top w:val="none" w:sz="0" w:space="0" w:color="auto"/>
        <w:left w:val="none" w:sz="0" w:space="0" w:color="auto"/>
        <w:bottom w:val="none" w:sz="0" w:space="0" w:color="auto"/>
        <w:right w:val="none" w:sz="0" w:space="0" w:color="auto"/>
      </w:divBdr>
    </w:div>
    <w:div w:id="623804056">
      <w:bodyDiv w:val="1"/>
      <w:marLeft w:val="0"/>
      <w:marRight w:val="0"/>
      <w:marTop w:val="0"/>
      <w:marBottom w:val="0"/>
      <w:divBdr>
        <w:top w:val="none" w:sz="0" w:space="0" w:color="auto"/>
        <w:left w:val="none" w:sz="0" w:space="0" w:color="auto"/>
        <w:bottom w:val="none" w:sz="0" w:space="0" w:color="auto"/>
        <w:right w:val="none" w:sz="0" w:space="0" w:color="auto"/>
      </w:divBdr>
    </w:div>
    <w:div w:id="643314864">
      <w:bodyDiv w:val="1"/>
      <w:marLeft w:val="0"/>
      <w:marRight w:val="0"/>
      <w:marTop w:val="0"/>
      <w:marBottom w:val="0"/>
      <w:divBdr>
        <w:top w:val="none" w:sz="0" w:space="0" w:color="auto"/>
        <w:left w:val="none" w:sz="0" w:space="0" w:color="auto"/>
        <w:bottom w:val="none" w:sz="0" w:space="0" w:color="auto"/>
        <w:right w:val="none" w:sz="0" w:space="0" w:color="auto"/>
      </w:divBdr>
      <w:divsChild>
        <w:div w:id="594247501">
          <w:marLeft w:val="0"/>
          <w:marRight w:val="0"/>
          <w:marTop w:val="0"/>
          <w:marBottom w:val="0"/>
          <w:divBdr>
            <w:top w:val="none" w:sz="0" w:space="0" w:color="auto"/>
            <w:left w:val="none" w:sz="0" w:space="0" w:color="auto"/>
            <w:bottom w:val="none" w:sz="0" w:space="0" w:color="auto"/>
            <w:right w:val="none" w:sz="0" w:space="0" w:color="auto"/>
          </w:divBdr>
          <w:divsChild>
            <w:div w:id="375088486">
              <w:marLeft w:val="0"/>
              <w:marRight w:val="0"/>
              <w:marTop w:val="0"/>
              <w:marBottom w:val="0"/>
              <w:divBdr>
                <w:top w:val="none" w:sz="0" w:space="0" w:color="auto"/>
                <w:left w:val="none" w:sz="0" w:space="0" w:color="auto"/>
                <w:bottom w:val="none" w:sz="0" w:space="0" w:color="auto"/>
                <w:right w:val="none" w:sz="0" w:space="0" w:color="auto"/>
              </w:divBdr>
              <w:divsChild>
                <w:div w:id="1738626064">
                  <w:marLeft w:val="0"/>
                  <w:marRight w:val="0"/>
                  <w:marTop w:val="0"/>
                  <w:marBottom w:val="0"/>
                  <w:divBdr>
                    <w:top w:val="none" w:sz="0" w:space="0" w:color="auto"/>
                    <w:left w:val="none" w:sz="0" w:space="0" w:color="auto"/>
                    <w:bottom w:val="none" w:sz="0" w:space="0" w:color="auto"/>
                    <w:right w:val="none" w:sz="0" w:space="0" w:color="auto"/>
                  </w:divBdr>
                  <w:divsChild>
                    <w:div w:id="1270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3375">
          <w:marLeft w:val="0"/>
          <w:marRight w:val="0"/>
          <w:marTop w:val="0"/>
          <w:marBottom w:val="0"/>
          <w:divBdr>
            <w:top w:val="none" w:sz="0" w:space="0" w:color="auto"/>
            <w:left w:val="none" w:sz="0" w:space="0" w:color="auto"/>
            <w:bottom w:val="none" w:sz="0" w:space="0" w:color="auto"/>
            <w:right w:val="none" w:sz="0" w:space="0" w:color="auto"/>
          </w:divBdr>
          <w:divsChild>
            <w:div w:id="1159080887">
              <w:marLeft w:val="0"/>
              <w:marRight w:val="0"/>
              <w:marTop w:val="0"/>
              <w:marBottom w:val="0"/>
              <w:divBdr>
                <w:top w:val="none" w:sz="0" w:space="0" w:color="auto"/>
                <w:left w:val="none" w:sz="0" w:space="0" w:color="auto"/>
                <w:bottom w:val="none" w:sz="0" w:space="0" w:color="auto"/>
                <w:right w:val="none" w:sz="0" w:space="0" w:color="auto"/>
              </w:divBdr>
              <w:divsChild>
                <w:div w:id="1520972341">
                  <w:marLeft w:val="0"/>
                  <w:marRight w:val="0"/>
                  <w:marTop w:val="0"/>
                  <w:marBottom w:val="0"/>
                  <w:divBdr>
                    <w:top w:val="none" w:sz="0" w:space="0" w:color="auto"/>
                    <w:left w:val="none" w:sz="0" w:space="0" w:color="auto"/>
                    <w:bottom w:val="none" w:sz="0" w:space="0" w:color="auto"/>
                    <w:right w:val="none" w:sz="0" w:space="0" w:color="auto"/>
                  </w:divBdr>
                  <w:divsChild>
                    <w:div w:id="14041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5412">
      <w:bodyDiv w:val="1"/>
      <w:marLeft w:val="0"/>
      <w:marRight w:val="0"/>
      <w:marTop w:val="0"/>
      <w:marBottom w:val="0"/>
      <w:divBdr>
        <w:top w:val="none" w:sz="0" w:space="0" w:color="auto"/>
        <w:left w:val="none" w:sz="0" w:space="0" w:color="auto"/>
        <w:bottom w:val="none" w:sz="0" w:space="0" w:color="auto"/>
        <w:right w:val="none" w:sz="0" w:space="0" w:color="auto"/>
      </w:divBdr>
    </w:div>
    <w:div w:id="680855112">
      <w:bodyDiv w:val="1"/>
      <w:marLeft w:val="0"/>
      <w:marRight w:val="0"/>
      <w:marTop w:val="0"/>
      <w:marBottom w:val="0"/>
      <w:divBdr>
        <w:top w:val="none" w:sz="0" w:space="0" w:color="auto"/>
        <w:left w:val="none" w:sz="0" w:space="0" w:color="auto"/>
        <w:bottom w:val="none" w:sz="0" w:space="0" w:color="auto"/>
        <w:right w:val="none" w:sz="0" w:space="0" w:color="auto"/>
      </w:divBdr>
    </w:div>
    <w:div w:id="682971600">
      <w:bodyDiv w:val="1"/>
      <w:marLeft w:val="0"/>
      <w:marRight w:val="0"/>
      <w:marTop w:val="0"/>
      <w:marBottom w:val="0"/>
      <w:divBdr>
        <w:top w:val="none" w:sz="0" w:space="0" w:color="auto"/>
        <w:left w:val="none" w:sz="0" w:space="0" w:color="auto"/>
        <w:bottom w:val="none" w:sz="0" w:space="0" w:color="auto"/>
        <w:right w:val="none" w:sz="0" w:space="0" w:color="auto"/>
      </w:divBdr>
    </w:div>
    <w:div w:id="687564724">
      <w:bodyDiv w:val="1"/>
      <w:marLeft w:val="0"/>
      <w:marRight w:val="0"/>
      <w:marTop w:val="0"/>
      <w:marBottom w:val="0"/>
      <w:divBdr>
        <w:top w:val="none" w:sz="0" w:space="0" w:color="auto"/>
        <w:left w:val="none" w:sz="0" w:space="0" w:color="auto"/>
        <w:bottom w:val="none" w:sz="0" w:space="0" w:color="auto"/>
        <w:right w:val="none" w:sz="0" w:space="0" w:color="auto"/>
      </w:divBdr>
    </w:div>
    <w:div w:id="699628134">
      <w:bodyDiv w:val="1"/>
      <w:marLeft w:val="0"/>
      <w:marRight w:val="0"/>
      <w:marTop w:val="0"/>
      <w:marBottom w:val="0"/>
      <w:divBdr>
        <w:top w:val="none" w:sz="0" w:space="0" w:color="auto"/>
        <w:left w:val="none" w:sz="0" w:space="0" w:color="auto"/>
        <w:bottom w:val="none" w:sz="0" w:space="0" w:color="auto"/>
        <w:right w:val="none" w:sz="0" w:space="0" w:color="auto"/>
      </w:divBdr>
    </w:div>
    <w:div w:id="721710423">
      <w:bodyDiv w:val="1"/>
      <w:marLeft w:val="0"/>
      <w:marRight w:val="0"/>
      <w:marTop w:val="0"/>
      <w:marBottom w:val="0"/>
      <w:divBdr>
        <w:top w:val="none" w:sz="0" w:space="0" w:color="auto"/>
        <w:left w:val="none" w:sz="0" w:space="0" w:color="auto"/>
        <w:bottom w:val="none" w:sz="0" w:space="0" w:color="auto"/>
        <w:right w:val="none" w:sz="0" w:space="0" w:color="auto"/>
      </w:divBdr>
    </w:div>
    <w:div w:id="725300881">
      <w:bodyDiv w:val="1"/>
      <w:marLeft w:val="0"/>
      <w:marRight w:val="0"/>
      <w:marTop w:val="0"/>
      <w:marBottom w:val="0"/>
      <w:divBdr>
        <w:top w:val="none" w:sz="0" w:space="0" w:color="auto"/>
        <w:left w:val="none" w:sz="0" w:space="0" w:color="auto"/>
        <w:bottom w:val="none" w:sz="0" w:space="0" w:color="auto"/>
        <w:right w:val="none" w:sz="0" w:space="0" w:color="auto"/>
      </w:divBdr>
    </w:div>
    <w:div w:id="747969534">
      <w:bodyDiv w:val="1"/>
      <w:marLeft w:val="0"/>
      <w:marRight w:val="0"/>
      <w:marTop w:val="0"/>
      <w:marBottom w:val="0"/>
      <w:divBdr>
        <w:top w:val="none" w:sz="0" w:space="0" w:color="auto"/>
        <w:left w:val="none" w:sz="0" w:space="0" w:color="auto"/>
        <w:bottom w:val="none" w:sz="0" w:space="0" w:color="auto"/>
        <w:right w:val="none" w:sz="0" w:space="0" w:color="auto"/>
      </w:divBdr>
    </w:div>
    <w:div w:id="818499844">
      <w:bodyDiv w:val="1"/>
      <w:marLeft w:val="0"/>
      <w:marRight w:val="0"/>
      <w:marTop w:val="0"/>
      <w:marBottom w:val="0"/>
      <w:divBdr>
        <w:top w:val="none" w:sz="0" w:space="0" w:color="auto"/>
        <w:left w:val="none" w:sz="0" w:space="0" w:color="auto"/>
        <w:bottom w:val="none" w:sz="0" w:space="0" w:color="auto"/>
        <w:right w:val="none" w:sz="0" w:space="0" w:color="auto"/>
      </w:divBdr>
    </w:div>
    <w:div w:id="823012249">
      <w:bodyDiv w:val="1"/>
      <w:marLeft w:val="0"/>
      <w:marRight w:val="0"/>
      <w:marTop w:val="0"/>
      <w:marBottom w:val="0"/>
      <w:divBdr>
        <w:top w:val="none" w:sz="0" w:space="0" w:color="auto"/>
        <w:left w:val="none" w:sz="0" w:space="0" w:color="auto"/>
        <w:bottom w:val="none" w:sz="0" w:space="0" w:color="auto"/>
        <w:right w:val="none" w:sz="0" w:space="0" w:color="auto"/>
      </w:divBdr>
    </w:div>
    <w:div w:id="831216716">
      <w:bodyDiv w:val="1"/>
      <w:marLeft w:val="0"/>
      <w:marRight w:val="0"/>
      <w:marTop w:val="0"/>
      <w:marBottom w:val="0"/>
      <w:divBdr>
        <w:top w:val="none" w:sz="0" w:space="0" w:color="auto"/>
        <w:left w:val="none" w:sz="0" w:space="0" w:color="auto"/>
        <w:bottom w:val="none" w:sz="0" w:space="0" w:color="auto"/>
        <w:right w:val="none" w:sz="0" w:space="0" w:color="auto"/>
      </w:divBdr>
    </w:div>
    <w:div w:id="833375460">
      <w:bodyDiv w:val="1"/>
      <w:marLeft w:val="0"/>
      <w:marRight w:val="0"/>
      <w:marTop w:val="0"/>
      <w:marBottom w:val="0"/>
      <w:divBdr>
        <w:top w:val="none" w:sz="0" w:space="0" w:color="auto"/>
        <w:left w:val="none" w:sz="0" w:space="0" w:color="auto"/>
        <w:bottom w:val="none" w:sz="0" w:space="0" w:color="auto"/>
        <w:right w:val="none" w:sz="0" w:space="0" w:color="auto"/>
      </w:divBdr>
    </w:div>
    <w:div w:id="846939589">
      <w:bodyDiv w:val="1"/>
      <w:marLeft w:val="0"/>
      <w:marRight w:val="0"/>
      <w:marTop w:val="0"/>
      <w:marBottom w:val="0"/>
      <w:divBdr>
        <w:top w:val="none" w:sz="0" w:space="0" w:color="auto"/>
        <w:left w:val="none" w:sz="0" w:space="0" w:color="auto"/>
        <w:bottom w:val="none" w:sz="0" w:space="0" w:color="auto"/>
        <w:right w:val="none" w:sz="0" w:space="0" w:color="auto"/>
      </w:divBdr>
    </w:div>
    <w:div w:id="856699505">
      <w:bodyDiv w:val="1"/>
      <w:marLeft w:val="0"/>
      <w:marRight w:val="0"/>
      <w:marTop w:val="0"/>
      <w:marBottom w:val="0"/>
      <w:divBdr>
        <w:top w:val="none" w:sz="0" w:space="0" w:color="auto"/>
        <w:left w:val="none" w:sz="0" w:space="0" w:color="auto"/>
        <w:bottom w:val="none" w:sz="0" w:space="0" w:color="auto"/>
        <w:right w:val="none" w:sz="0" w:space="0" w:color="auto"/>
      </w:divBdr>
    </w:div>
    <w:div w:id="864289421">
      <w:bodyDiv w:val="1"/>
      <w:marLeft w:val="0"/>
      <w:marRight w:val="0"/>
      <w:marTop w:val="0"/>
      <w:marBottom w:val="0"/>
      <w:divBdr>
        <w:top w:val="none" w:sz="0" w:space="0" w:color="auto"/>
        <w:left w:val="none" w:sz="0" w:space="0" w:color="auto"/>
        <w:bottom w:val="none" w:sz="0" w:space="0" w:color="auto"/>
        <w:right w:val="none" w:sz="0" w:space="0" w:color="auto"/>
      </w:divBdr>
    </w:div>
    <w:div w:id="906498166">
      <w:bodyDiv w:val="1"/>
      <w:marLeft w:val="0"/>
      <w:marRight w:val="0"/>
      <w:marTop w:val="0"/>
      <w:marBottom w:val="0"/>
      <w:divBdr>
        <w:top w:val="none" w:sz="0" w:space="0" w:color="auto"/>
        <w:left w:val="none" w:sz="0" w:space="0" w:color="auto"/>
        <w:bottom w:val="none" w:sz="0" w:space="0" w:color="auto"/>
        <w:right w:val="none" w:sz="0" w:space="0" w:color="auto"/>
      </w:divBdr>
    </w:div>
    <w:div w:id="915437929">
      <w:bodyDiv w:val="1"/>
      <w:marLeft w:val="0"/>
      <w:marRight w:val="0"/>
      <w:marTop w:val="0"/>
      <w:marBottom w:val="0"/>
      <w:divBdr>
        <w:top w:val="none" w:sz="0" w:space="0" w:color="auto"/>
        <w:left w:val="none" w:sz="0" w:space="0" w:color="auto"/>
        <w:bottom w:val="none" w:sz="0" w:space="0" w:color="auto"/>
        <w:right w:val="none" w:sz="0" w:space="0" w:color="auto"/>
      </w:divBdr>
    </w:div>
    <w:div w:id="921794332">
      <w:bodyDiv w:val="1"/>
      <w:marLeft w:val="0"/>
      <w:marRight w:val="0"/>
      <w:marTop w:val="0"/>
      <w:marBottom w:val="0"/>
      <w:divBdr>
        <w:top w:val="none" w:sz="0" w:space="0" w:color="auto"/>
        <w:left w:val="none" w:sz="0" w:space="0" w:color="auto"/>
        <w:bottom w:val="none" w:sz="0" w:space="0" w:color="auto"/>
        <w:right w:val="none" w:sz="0" w:space="0" w:color="auto"/>
      </w:divBdr>
    </w:div>
    <w:div w:id="929044774">
      <w:bodyDiv w:val="1"/>
      <w:marLeft w:val="0"/>
      <w:marRight w:val="0"/>
      <w:marTop w:val="0"/>
      <w:marBottom w:val="0"/>
      <w:divBdr>
        <w:top w:val="none" w:sz="0" w:space="0" w:color="auto"/>
        <w:left w:val="none" w:sz="0" w:space="0" w:color="auto"/>
        <w:bottom w:val="none" w:sz="0" w:space="0" w:color="auto"/>
        <w:right w:val="none" w:sz="0" w:space="0" w:color="auto"/>
      </w:divBdr>
    </w:div>
    <w:div w:id="933782921">
      <w:bodyDiv w:val="1"/>
      <w:marLeft w:val="0"/>
      <w:marRight w:val="0"/>
      <w:marTop w:val="0"/>
      <w:marBottom w:val="0"/>
      <w:divBdr>
        <w:top w:val="none" w:sz="0" w:space="0" w:color="auto"/>
        <w:left w:val="none" w:sz="0" w:space="0" w:color="auto"/>
        <w:bottom w:val="none" w:sz="0" w:space="0" w:color="auto"/>
        <w:right w:val="none" w:sz="0" w:space="0" w:color="auto"/>
      </w:divBdr>
    </w:div>
    <w:div w:id="959843002">
      <w:bodyDiv w:val="1"/>
      <w:marLeft w:val="0"/>
      <w:marRight w:val="0"/>
      <w:marTop w:val="0"/>
      <w:marBottom w:val="0"/>
      <w:divBdr>
        <w:top w:val="none" w:sz="0" w:space="0" w:color="auto"/>
        <w:left w:val="none" w:sz="0" w:space="0" w:color="auto"/>
        <w:bottom w:val="none" w:sz="0" w:space="0" w:color="auto"/>
        <w:right w:val="none" w:sz="0" w:space="0" w:color="auto"/>
      </w:divBdr>
    </w:div>
    <w:div w:id="968441865">
      <w:bodyDiv w:val="1"/>
      <w:marLeft w:val="0"/>
      <w:marRight w:val="0"/>
      <w:marTop w:val="0"/>
      <w:marBottom w:val="0"/>
      <w:divBdr>
        <w:top w:val="none" w:sz="0" w:space="0" w:color="auto"/>
        <w:left w:val="none" w:sz="0" w:space="0" w:color="auto"/>
        <w:bottom w:val="none" w:sz="0" w:space="0" w:color="auto"/>
        <w:right w:val="none" w:sz="0" w:space="0" w:color="auto"/>
      </w:divBdr>
    </w:div>
    <w:div w:id="983655172">
      <w:bodyDiv w:val="1"/>
      <w:marLeft w:val="0"/>
      <w:marRight w:val="0"/>
      <w:marTop w:val="0"/>
      <w:marBottom w:val="0"/>
      <w:divBdr>
        <w:top w:val="none" w:sz="0" w:space="0" w:color="auto"/>
        <w:left w:val="none" w:sz="0" w:space="0" w:color="auto"/>
        <w:bottom w:val="none" w:sz="0" w:space="0" w:color="auto"/>
        <w:right w:val="none" w:sz="0" w:space="0" w:color="auto"/>
      </w:divBdr>
    </w:div>
    <w:div w:id="988285126">
      <w:bodyDiv w:val="1"/>
      <w:marLeft w:val="0"/>
      <w:marRight w:val="0"/>
      <w:marTop w:val="0"/>
      <w:marBottom w:val="0"/>
      <w:divBdr>
        <w:top w:val="none" w:sz="0" w:space="0" w:color="auto"/>
        <w:left w:val="none" w:sz="0" w:space="0" w:color="auto"/>
        <w:bottom w:val="none" w:sz="0" w:space="0" w:color="auto"/>
        <w:right w:val="none" w:sz="0" w:space="0" w:color="auto"/>
      </w:divBdr>
    </w:div>
    <w:div w:id="988828755">
      <w:bodyDiv w:val="1"/>
      <w:marLeft w:val="0"/>
      <w:marRight w:val="0"/>
      <w:marTop w:val="0"/>
      <w:marBottom w:val="0"/>
      <w:divBdr>
        <w:top w:val="none" w:sz="0" w:space="0" w:color="auto"/>
        <w:left w:val="none" w:sz="0" w:space="0" w:color="auto"/>
        <w:bottom w:val="none" w:sz="0" w:space="0" w:color="auto"/>
        <w:right w:val="none" w:sz="0" w:space="0" w:color="auto"/>
      </w:divBdr>
    </w:div>
    <w:div w:id="1000740188">
      <w:bodyDiv w:val="1"/>
      <w:marLeft w:val="0"/>
      <w:marRight w:val="0"/>
      <w:marTop w:val="0"/>
      <w:marBottom w:val="0"/>
      <w:divBdr>
        <w:top w:val="none" w:sz="0" w:space="0" w:color="auto"/>
        <w:left w:val="none" w:sz="0" w:space="0" w:color="auto"/>
        <w:bottom w:val="none" w:sz="0" w:space="0" w:color="auto"/>
        <w:right w:val="none" w:sz="0" w:space="0" w:color="auto"/>
      </w:divBdr>
    </w:div>
    <w:div w:id="1028095809">
      <w:bodyDiv w:val="1"/>
      <w:marLeft w:val="0"/>
      <w:marRight w:val="0"/>
      <w:marTop w:val="0"/>
      <w:marBottom w:val="0"/>
      <w:divBdr>
        <w:top w:val="none" w:sz="0" w:space="0" w:color="auto"/>
        <w:left w:val="none" w:sz="0" w:space="0" w:color="auto"/>
        <w:bottom w:val="none" w:sz="0" w:space="0" w:color="auto"/>
        <w:right w:val="none" w:sz="0" w:space="0" w:color="auto"/>
      </w:divBdr>
    </w:div>
    <w:div w:id="1028990309">
      <w:bodyDiv w:val="1"/>
      <w:marLeft w:val="0"/>
      <w:marRight w:val="0"/>
      <w:marTop w:val="0"/>
      <w:marBottom w:val="0"/>
      <w:divBdr>
        <w:top w:val="none" w:sz="0" w:space="0" w:color="auto"/>
        <w:left w:val="none" w:sz="0" w:space="0" w:color="auto"/>
        <w:bottom w:val="none" w:sz="0" w:space="0" w:color="auto"/>
        <w:right w:val="none" w:sz="0" w:space="0" w:color="auto"/>
      </w:divBdr>
      <w:divsChild>
        <w:div w:id="1716925959">
          <w:marLeft w:val="0"/>
          <w:marRight w:val="0"/>
          <w:marTop w:val="0"/>
          <w:marBottom w:val="0"/>
          <w:divBdr>
            <w:top w:val="none" w:sz="0" w:space="0" w:color="auto"/>
            <w:left w:val="none" w:sz="0" w:space="0" w:color="auto"/>
            <w:bottom w:val="none" w:sz="0" w:space="0" w:color="auto"/>
            <w:right w:val="none" w:sz="0" w:space="0" w:color="auto"/>
          </w:divBdr>
          <w:divsChild>
            <w:div w:id="198472524">
              <w:marLeft w:val="0"/>
              <w:marRight w:val="0"/>
              <w:marTop w:val="0"/>
              <w:marBottom w:val="0"/>
              <w:divBdr>
                <w:top w:val="none" w:sz="0" w:space="0" w:color="auto"/>
                <w:left w:val="none" w:sz="0" w:space="0" w:color="auto"/>
                <w:bottom w:val="none" w:sz="0" w:space="0" w:color="auto"/>
                <w:right w:val="none" w:sz="0" w:space="0" w:color="auto"/>
              </w:divBdr>
              <w:divsChild>
                <w:div w:id="1558468531">
                  <w:marLeft w:val="0"/>
                  <w:marRight w:val="0"/>
                  <w:marTop w:val="0"/>
                  <w:marBottom w:val="0"/>
                  <w:divBdr>
                    <w:top w:val="none" w:sz="0" w:space="0" w:color="auto"/>
                    <w:left w:val="none" w:sz="0" w:space="0" w:color="auto"/>
                    <w:bottom w:val="none" w:sz="0" w:space="0" w:color="auto"/>
                    <w:right w:val="none" w:sz="0" w:space="0" w:color="auto"/>
                  </w:divBdr>
                  <w:divsChild>
                    <w:div w:id="991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9557">
      <w:bodyDiv w:val="1"/>
      <w:marLeft w:val="0"/>
      <w:marRight w:val="0"/>
      <w:marTop w:val="0"/>
      <w:marBottom w:val="0"/>
      <w:divBdr>
        <w:top w:val="none" w:sz="0" w:space="0" w:color="auto"/>
        <w:left w:val="none" w:sz="0" w:space="0" w:color="auto"/>
        <w:bottom w:val="none" w:sz="0" w:space="0" w:color="auto"/>
        <w:right w:val="none" w:sz="0" w:space="0" w:color="auto"/>
      </w:divBdr>
    </w:div>
    <w:div w:id="1060714403">
      <w:bodyDiv w:val="1"/>
      <w:marLeft w:val="0"/>
      <w:marRight w:val="0"/>
      <w:marTop w:val="0"/>
      <w:marBottom w:val="0"/>
      <w:divBdr>
        <w:top w:val="none" w:sz="0" w:space="0" w:color="auto"/>
        <w:left w:val="none" w:sz="0" w:space="0" w:color="auto"/>
        <w:bottom w:val="none" w:sz="0" w:space="0" w:color="auto"/>
        <w:right w:val="none" w:sz="0" w:space="0" w:color="auto"/>
      </w:divBdr>
    </w:div>
    <w:div w:id="1102801544">
      <w:bodyDiv w:val="1"/>
      <w:marLeft w:val="0"/>
      <w:marRight w:val="0"/>
      <w:marTop w:val="0"/>
      <w:marBottom w:val="0"/>
      <w:divBdr>
        <w:top w:val="none" w:sz="0" w:space="0" w:color="auto"/>
        <w:left w:val="none" w:sz="0" w:space="0" w:color="auto"/>
        <w:bottom w:val="none" w:sz="0" w:space="0" w:color="auto"/>
        <w:right w:val="none" w:sz="0" w:space="0" w:color="auto"/>
      </w:divBdr>
    </w:div>
    <w:div w:id="1131092133">
      <w:bodyDiv w:val="1"/>
      <w:marLeft w:val="0"/>
      <w:marRight w:val="0"/>
      <w:marTop w:val="0"/>
      <w:marBottom w:val="0"/>
      <w:divBdr>
        <w:top w:val="none" w:sz="0" w:space="0" w:color="auto"/>
        <w:left w:val="none" w:sz="0" w:space="0" w:color="auto"/>
        <w:bottom w:val="none" w:sz="0" w:space="0" w:color="auto"/>
        <w:right w:val="none" w:sz="0" w:space="0" w:color="auto"/>
      </w:divBdr>
    </w:div>
    <w:div w:id="1184244859">
      <w:bodyDiv w:val="1"/>
      <w:marLeft w:val="0"/>
      <w:marRight w:val="0"/>
      <w:marTop w:val="0"/>
      <w:marBottom w:val="0"/>
      <w:divBdr>
        <w:top w:val="none" w:sz="0" w:space="0" w:color="auto"/>
        <w:left w:val="none" w:sz="0" w:space="0" w:color="auto"/>
        <w:bottom w:val="none" w:sz="0" w:space="0" w:color="auto"/>
        <w:right w:val="none" w:sz="0" w:space="0" w:color="auto"/>
      </w:divBdr>
    </w:div>
    <w:div w:id="1196038990">
      <w:bodyDiv w:val="1"/>
      <w:marLeft w:val="0"/>
      <w:marRight w:val="0"/>
      <w:marTop w:val="0"/>
      <w:marBottom w:val="0"/>
      <w:divBdr>
        <w:top w:val="none" w:sz="0" w:space="0" w:color="auto"/>
        <w:left w:val="none" w:sz="0" w:space="0" w:color="auto"/>
        <w:bottom w:val="none" w:sz="0" w:space="0" w:color="auto"/>
        <w:right w:val="none" w:sz="0" w:space="0" w:color="auto"/>
      </w:divBdr>
    </w:div>
    <w:div w:id="1210459714">
      <w:bodyDiv w:val="1"/>
      <w:marLeft w:val="0"/>
      <w:marRight w:val="0"/>
      <w:marTop w:val="0"/>
      <w:marBottom w:val="0"/>
      <w:divBdr>
        <w:top w:val="none" w:sz="0" w:space="0" w:color="auto"/>
        <w:left w:val="none" w:sz="0" w:space="0" w:color="auto"/>
        <w:bottom w:val="none" w:sz="0" w:space="0" w:color="auto"/>
        <w:right w:val="none" w:sz="0" w:space="0" w:color="auto"/>
      </w:divBdr>
    </w:div>
    <w:div w:id="1223903004">
      <w:bodyDiv w:val="1"/>
      <w:marLeft w:val="0"/>
      <w:marRight w:val="0"/>
      <w:marTop w:val="0"/>
      <w:marBottom w:val="0"/>
      <w:divBdr>
        <w:top w:val="none" w:sz="0" w:space="0" w:color="auto"/>
        <w:left w:val="none" w:sz="0" w:space="0" w:color="auto"/>
        <w:bottom w:val="none" w:sz="0" w:space="0" w:color="auto"/>
        <w:right w:val="none" w:sz="0" w:space="0" w:color="auto"/>
      </w:divBdr>
    </w:div>
    <w:div w:id="1228999452">
      <w:bodyDiv w:val="1"/>
      <w:marLeft w:val="0"/>
      <w:marRight w:val="0"/>
      <w:marTop w:val="0"/>
      <w:marBottom w:val="0"/>
      <w:divBdr>
        <w:top w:val="none" w:sz="0" w:space="0" w:color="auto"/>
        <w:left w:val="none" w:sz="0" w:space="0" w:color="auto"/>
        <w:bottom w:val="none" w:sz="0" w:space="0" w:color="auto"/>
        <w:right w:val="none" w:sz="0" w:space="0" w:color="auto"/>
      </w:divBdr>
    </w:div>
    <w:div w:id="1248689650">
      <w:bodyDiv w:val="1"/>
      <w:marLeft w:val="0"/>
      <w:marRight w:val="0"/>
      <w:marTop w:val="0"/>
      <w:marBottom w:val="0"/>
      <w:divBdr>
        <w:top w:val="none" w:sz="0" w:space="0" w:color="auto"/>
        <w:left w:val="none" w:sz="0" w:space="0" w:color="auto"/>
        <w:bottom w:val="none" w:sz="0" w:space="0" w:color="auto"/>
        <w:right w:val="none" w:sz="0" w:space="0" w:color="auto"/>
      </w:divBdr>
    </w:div>
    <w:div w:id="1270116160">
      <w:bodyDiv w:val="1"/>
      <w:marLeft w:val="0"/>
      <w:marRight w:val="0"/>
      <w:marTop w:val="0"/>
      <w:marBottom w:val="0"/>
      <w:divBdr>
        <w:top w:val="none" w:sz="0" w:space="0" w:color="auto"/>
        <w:left w:val="none" w:sz="0" w:space="0" w:color="auto"/>
        <w:bottom w:val="none" w:sz="0" w:space="0" w:color="auto"/>
        <w:right w:val="none" w:sz="0" w:space="0" w:color="auto"/>
      </w:divBdr>
    </w:div>
    <w:div w:id="1278364704">
      <w:bodyDiv w:val="1"/>
      <w:marLeft w:val="0"/>
      <w:marRight w:val="0"/>
      <w:marTop w:val="0"/>
      <w:marBottom w:val="0"/>
      <w:divBdr>
        <w:top w:val="none" w:sz="0" w:space="0" w:color="auto"/>
        <w:left w:val="none" w:sz="0" w:space="0" w:color="auto"/>
        <w:bottom w:val="none" w:sz="0" w:space="0" w:color="auto"/>
        <w:right w:val="none" w:sz="0" w:space="0" w:color="auto"/>
      </w:divBdr>
    </w:div>
    <w:div w:id="1325546844">
      <w:bodyDiv w:val="1"/>
      <w:marLeft w:val="0"/>
      <w:marRight w:val="0"/>
      <w:marTop w:val="0"/>
      <w:marBottom w:val="0"/>
      <w:divBdr>
        <w:top w:val="none" w:sz="0" w:space="0" w:color="auto"/>
        <w:left w:val="none" w:sz="0" w:space="0" w:color="auto"/>
        <w:bottom w:val="none" w:sz="0" w:space="0" w:color="auto"/>
        <w:right w:val="none" w:sz="0" w:space="0" w:color="auto"/>
      </w:divBdr>
    </w:div>
    <w:div w:id="1361517059">
      <w:bodyDiv w:val="1"/>
      <w:marLeft w:val="0"/>
      <w:marRight w:val="0"/>
      <w:marTop w:val="0"/>
      <w:marBottom w:val="0"/>
      <w:divBdr>
        <w:top w:val="none" w:sz="0" w:space="0" w:color="auto"/>
        <w:left w:val="none" w:sz="0" w:space="0" w:color="auto"/>
        <w:bottom w:val="none" w:sz="0" w:space="0" w:color="auto"/>
        <w:right w:val="none" w:sz="0" w:space="0" w:color="auto"/>
      </w:divBdr>
    </w:div>
    <w:div w:id="1383365550">
      <w:bodyDiv w:val="1"/>
      <w:marLeft w:val="0"/>
      <w:marRight w:val="0"/>
      <w:marTop w:val="0"/>
      <w:marBottom w:val="0"/>
      <w:divBdr>
        <w:top w:val="none" w:sz="0" w:space="0" w:color="auto"/>
        <w:left w:val="none" w:sz="0" w:space="0" w:color="auto"/>
        <w:bottom w:val="none" w:sz="0" w:space="0" w:color="auto"/>
        <w:right w:val="none" w:sz="0" w:space="0" w:color="auto"/>
      </w:divBdr>
    </w:div>
    <w:div w:id="1394037477">
      <w:bodyDiv w:val="1"/>
      <w:marLeft w:val="0"/>
      <w:marRight w:val="0"/>
      <w:marTop w:val="0"/>
      <w:marBottom w:val="0"/>
      <w:divBdr>
        <w:top w:val="none" w:sz="0" w:space="0" w:color="auto"/>
        <w:left w:val="none" w:sz="0" w:space="0" w:color="auto"/>
        <w:bottom w:val="none" w:sz="0" w:space="0" w:color="auto"/>
        <w:right w:val="none" w:sz="0" w:space="0" w:color="auto"/>
      </w:divBdr>
    </w:div>
    <w:div w:id="1410541547">
      <w:bodyDiv w:val="1"/>
      <w:marLeft w:val="0"/>
      <w:marRight w:val="0"/>
      <w:marTop w:val="0"/>
      <w:marBottom w:val="0"/>
      <w:divBdr>
        <w:top w:val="none" w:sz="0" w:space="0" w:color="auto"/>
        <w:left w:val="none" w:sz="0" w:space="0" w:color="auto"/>
        <w:bottom w:val="none" w:sz="0" w:space="0" w:color="auto"/>
        <w:right w:val="none" w:sz="0" w:space="0" w:color="auto"/>
      </w:divBdr>
    </w:div>
    <w:div w:id="1441414248">
      <w:bodyDiv w:val="1"/>
      <w:marLeft w:val="0"/>
      <w:marRight w:val="0"/>
      <w:marTop w:val="0"/>
      <w:marBottom w:val="0"/>
      <w:divBdr>
        <w:top w:val="none" w:sz="0" w:space="0" w:color="auto"/>
        <w:left w:val="none" w:sz="0" w:space="0" w:color="auto"/>
        <w:bottom w:val="none" w:sz="0" w:space="0" w:color="auto"/>
        <w:right w:val="none" w:sz="0" w:space="0" w:color="auto"/>
      </w:divBdr>
    </w:div>
    <w:div w:id="1442337540">
      <w:bodyDiv w:val="1"/>
      <w:marLeft w:val="0"/>
      <w:marRight w:val="0"/>
      <w:marTop w:val="0"/>
      <w:marBottom w:val="0"/>
      <w:divBdr>
        <w:top w:val="none" w:sz="0" w:space="0" w:color="auto"/>
        <w:left w:val="none" w:sz="0" w:space="0" w:color="auto"/>
        <w:bottom w:val="none" w:sz="0" w:space="0" w:color="auto"/>
        <w:right w:val="none" w:sz="0" w:space="0" w:color="auto"/>
      </w:divBdr>
    </w:div>
    <w:div w:id="1462922247">
      <w:bodyDiv w:val="1"/>
      <w:marLeft w:val="0"/>
      <w:marRight w:val="0"/>
      <w:marTop w:val="0"/>
      <w:marBottom w:val="0"/>
      <w:divBdr>
        <w:top w:val="none" w:sz="0" w:space="0" w:color="auto"/>
        <w:left w:val="none" w:sz="0" w:space="0" w:color="auto"/>
        <w:bottom w:val="none" w:sz="0" w:space="0" w:color="auto"/>
        <w:right w:val="none" w:sz="0" w:space="0" w:color="auto"/>
      </w:divBdr>
    </w:div>
    <w:div w:id="1465926778">
      <w:bodyDiv w:val="1"/>
      <w:marLeft w:val="0"/>
      <w:marRight w:val="0"/>
      <w:marTop w:val="0"/>
      <w:marBottom w:val="0"/>
      <w:divBdr>
        <w:top w:val="none" w:sz="0" w:space="0" w:color="auto"/>
        <w:left w:val="none" w:sz="0" w:space="0" w:color="auto"/>
        <w:bottom w:val="none" w:sz="0" w:space="0" w:color="auto"/>
        <w:right w:val="none" w:sz="0" w:space="0" w:color="auto"/>
      </w:divBdr>
    </w:div>
    <w:div w:id="1504316649">
      <w:bodyDiv w:val="1"/>
      <w:marLeft w:val="0"/>
      <w:marRight w:val="0"/>
      <w:marTop w:val="0"/>
      <w:marBottom w:val="0"/>
      <w:divBdr>
        <w:top w:val="none" w:sz="0" w:space="0" w:color="auto"/>
        <w:left w:val="none" w:sz="0" w:space="0" w:color="auto"/>
        <w:bottom w:val="none" w:sz="0" w:space="0" w:color="auto"/>
        <w:right w:val="none" w:sz="0" w:space="0" w:color="auto"/>
      </w:divBdr>
    </w:div>
    <w:div w:id="1507479046">
      <w:bodyDiv w:val="1"/>
      <w:marLeft w:val="0"/>
      <w:marRight w:val="0"/>
      <w:marTop w:val="0"/>
      <w:marBottom w:val="0"/>
      <w:divBdr>
        <w:top w:val="none" w:sz="0" w:space="0" w:color="auto"/>
        <w:left w:val="none" w:sz="0" w:space="0" w:color="auto"/>
        <w:bottom w:val="none" w:sz="0" w:space="0" w:color="auto"/>
        <w:right w:val="none" w:sz="0" w:space="0" w:color="auto"/>
      </w:divBdr>
    </w:div>
    <w:div w:id="1518544903">
      <w:bodyDiv w:val="1"/>
      <w:marLeft w:val="0"/>
      <w:marRight w:val="0"/>
      <w:marTop w:val="0"/>
      <w:marBottom w:val="0"/>
      <w:divBdr>
        <w:top w:val="none" w:sz="0" w:space="0" w:color="auto"/>
        <w:left w:val="none" w:sz="0" w:space="0" w:color="auto"/>
        <w:bottom w:val="none" w:sz="0" w:space="0" w:color="auto"/>
        <w:right w:val="none" w:sz="0" w:space="0" w:color="auto"/>
      </w:divBdr>
    </w:div>
    <w:div w:id="1522476141">
      <w:bodyDiv w:val="1"/>
      <w:marLeft w:val="0"/>
      <w:marRight w:val="0"/>
      <w:marTop w:val="0"/>
      <w:marBottom w:val="0"/>
      <w:divBdr>
        <w:top w:val="none" w:sz="0" w:space="0" w:color="auto"/>
        <w:left w:val="none" w:sz="0" w:space="0" w:color="auto"/>
        <w:bottom w:val="none" w:sz="0" w:space="0" w:color="auto"/>
        <w:right w:val="none" w:sz="0" w:space="0" w:color="auto"/>
      </w:divBdr>
      <w:divsChild>
        <w:div w:id="1687948196">
          <w:marLeft w:val="0"/>
          <w:marRight w:val="0"/>
          <w:marTop w:val="0"/>
          <w:marBottom w:val="0"/>
          <w:divBdr>
            <w:top w:val="none" w:sz="0" w:space="0" w:color="auto"/>
            <w:left w:val="none" w:sz="0" w:space="0" w:color="auto"/>
            <w:bottom w:val="none" w:sz="0" w:space="0" w:color="auto"/>
            <w:right w:val="none" w:sz="0" w:space="0" w:color="auto"/>
          </w:divBdr>
        </w:div>
        <w:div w:id="349915877">
          <w:marLeft w:val="0"/>
          <w:marRight w:val="0"/>
          <w:marTop w:val="0"/>
          <w:marBottom w:val="0"/>
          <w:divBdr>
            <w:top w:val="none" w:sz="0" w:space="0" w:color="auto"/>
            <w:left w:val="none" w:sz="0" w:space="0" w:color="auto"/>
            <w:bottom w:val="none" w:sz="0" w:space="0" w:color="auto"/>
            <w:right w:val="none" w:sz="0" w:space="0" w:color="auto"/>
          </w:divBdr>
        </w:div>
        <w:div w:id="1516966659">
          <w:marLeft w:val="0"/>
          <w:marRight w:val="0"/>
          <w:marTop w:val="0"/>
          <w:marBottom w:val="0"/>
          <w:divBdr>
            <w:top w:val="none" w:sz="0" w:space="0" w:color="auto"/>
            <w:left w:val="none" w:sz="0" w:space="0" w:color="auto"/>
            <w:bottom w:val="none" w:sz="0" w:space="0" w:color="auto"/>
            <w:right w:val="none" w:sz="0" w:space="0" w:color="auto"/>
          </w:divBdr>
        </w:div>
      </w:divsChild>
    </w:div>
    <w:div w:id="1524786291">
      <w:bodyDiv w:val="1"/>
      <w:marLeft w:val="0"/>
      <w:marRight w:val="0"/>
      <w:marTop w:val="0"/>
      <w:marBottom w:val="0"/>
      <w:divBdr>
        <w:top w:val="none" w:sz="0" w:space="0" w:color="auto"/>
        <w:left w:val="none" w:sz="0" w:space="0" w:color="auto"/>
        <w:bottom w:val="none" w:sz="0" w:space="0" w:color="auto"/>
        <w:right w:val="none" w:sz="0" w:space="0" w:color="auto"/>
      </w:divBdr>
    </w:div>
    <w:div w:id="1530297875">
      <w:bodyDiv w:val="1"/>
      <w:marLeft w:val="0"/>
      <w:marRight w:val="0"/>
      <w:marTop w:val="0"/>
      <w:marBottom w:val="0"/>
      <w:divBdr>
        <w:top w:val="none" w:sz="0" w:space="0" w:color="auto"/>
        <w:left w:val="none" w:sz="0" w:space="0" w:color="auto"/>
        <w:bottom w:val="none" w:sz="0" w:space="0" w:color="auto"/>
        <w:right w:val="none" w:sz="0" w:space="0" w:color="auto"/>
      </w:divBdr>
    </w:div>
    <w:div w:id="1533418120">
      <w:bodyDiv w:val="1"/>
      <w:marLeft w:val="0"/>
      <w:marRight w:val="0"/>
      <w:marTop w:val="0"/>
      <w:marBottom w:val="0"/>
      <w:divBdr>
        <w:top w:val="none" w:sz="0" w:space="0" w:color="auto"/>
        <w:left w:val="none" w:sz="0" w:space="0" w:color="auto"/>
        <w:bottom w:val="none" w:sz="0" w:space="0" w:color="auto"/>
        <w:right w:val="none" w:sz="0" w:space="0" w:color="auto"/>
      </w:divBdr>
    </w:div>
    <w:div w:id="1556426790">
      <w:bodyDiv w:val="1"/>
      <w:marLeft w:val="0"/>
      <w:marRight w:val="0"/>
      <w:marTop w:val="0"/>
      <w:marBottom w:val="0"/>
      <w:divBdr>
        <w:top w:val="none" w:sz="0" w:space="0" w:color="auto"/>
        <w:left w:val="none" w:sz="0" w:space="0" w:color="auto"/>
        <w:bottom w:val="none" w:sz="0" w:space="0" w:color="auto"/>
        <w:right w:val="none" w:sz="0" w:space="0" w:color="auto"/>
      </w:divBdr>
    </w:div>
    <w:div w:id="1561790211">
      <w:bodyDiv w:val="1"/>
      <w:marLeft w:val="0"/>
      <w:marRight w:val="0"/>
      <w:marTop w:val="0"/>
      <w:marBottom w:val="0"/>
      <w:divBdr>
        <w:top w:val="none" w:sz="0" w:space="0" w:color="auto"/>
        <w:left w:val="none" w:sz="0" w:space="0" w:color="auto"/>
        <w:bottom w:val="none" w:sz="0" w:space="0" w:color="auto"/>
        <w:right w:val="none" w:sz="0" w:space="0" w:color="auto"/>
      </w:divBdr>
    </w:div>
    <w:div w:id="1566835091">
      <w:bodyDiv w:val="1"/>
      <w:marLeft w:val="0"/>
      <w:marRight w:val="0"/>
      <w:marTop w:val="0"/>
      <w:marBottom w:val="0"/>
      <w:divBdr>
        <w:top w:val="none" w:sz="0" w:space="0" w:color="auto"/>
        <w:left w:val="none" w:sz="0" w:space="0" w:color="auto"/>
        <w:bottom w:val="none" w:sz="0" w:space="0" w:color="auto"/>
        <w:right w:val="none" w:sz="0" w:space="0" w:color="auto"/>
      </w:divBdr>
    </w:div>
    <w:div w:id="1570535705">
      <w:bodyDiv w:val="1"/>
      <w:marLeft w:val="0"/>
      <w:marRight w:val="0"/>
      <w:marTop w:val="0"/>
      <w:marBottom w:val="0"/>
      <w:divBdr>
        <w:top w:val="none" w:sz="0" w:space="0" w:color="auto"/>
        <w:left w:val="none" w:sz="0" w:space="0" w:color="auto"/>
        <w:bottom w:val="none" w:sz="0" w:space="0" w:color="auto"/>
        <w:right w:val="none" w:sz="0" w:space="0" w:color="auto"/>
      </w:divBdr>
    </w:div>
    <w:div w:id="1637179796">
      <w:bodyDiv w:val="1"/>
      <w:marLeft w:val="0"/>
      <w:marRight w:val="0"/>
      <w:marTop w:val="0"/>
      <w:marBottom w:val="0"/>
      <w:divBdr>
        <w:top w:val="none" w:sz="0" w:space="0" w:color="auto"/>
        <w:left w:val="none" w:sz="0" w:space="0" w:color="auto"/>
        <w:bottom w:val="none" w:sz="0" w:space="0" w:color="auto"/>
        <w:right w:val="none" w:sz="0" w:space="0" w:color="auto"/>
      </w:divBdr>
    </w:div>
    <w:div w:id="1647275189">
      <w:bodyDiv w:val="1"/>
      <w:marLeft w:val="0"/>
      <w:marRight w:val="0"/>
      <w:marTop w:val="0"/>
      <w:marBottom w:val="0"/>
      <w:divBdr>
        <w:top w:val="none" w:sz="0" w:space="0" w:color="auto"/>
        <w:left w:val="none" w:sz="0" w:space="0" w:color="auto"/>
        <w:bottom w:val="none" w:sz="0" w:space="0" w:color="auto"/>
        <w:right w:val="none" w:sz="0" w:space="0" w:color="auto"/>
      </w:divBdr>
    </w:div>
    <w:div w:id="1660116385">
      <w:bodyDiv w:val="1"/>
      <w:marLeft w:val="0"/>
      <w:marRight w:val="0"/>
      <w:marTop w:val="0"/>
      <w:marBottom w:val="0"/>
      <w:divBdr>
        <w:top w:val="none" w:sz="0" w:space="0" w:color="auto"/>
        <w:left w:val="none" w:sz="0" w:space="0" w:color="auto"/>
        <w:bottom w:val="none" w:sz="0" w:space="0" w:color="auto"/>
        <w:right w:val="none" w:sz="0" w:space="0" w:color="auto"/>
      </w:divBdr>
    </w:div>
    <w:div w:id="1698921998">
      <w:bodyDiv w:val="1"/>
      <w:marLeft w:val="0"/>
      <w:marRight w:val="0"/>
      <w:marTop w:val="0"/>
      <w:marBottom w:val="0"/>
      <w:divBdr>
        <w:top w:val="none" w:sz="0" w:space="0" w:color="auto"/>
        <w:left w:val="none" w:sz="0" w:space="0" w:color="auto"/>
        <w:bottom w:val="none" w:sz="0" w:space="0" w:color="auto"/>
        <w:right w:val="none" w:sz="0" w:space="0" w:color="auto"/>
      </w:divBdr>
    </w:div>
    <w:div w:id="1704133695">
      <w:bodyDiv w:val="1"/>
      <w:marLeft w:val="0"/>
      <w:marRight w:val="0"/>
      <w:marTop w:val="0"/>
      <w:marBottom w:val="0"/>
      <w:divBdr>
        <w:top w:val="none" w:sz="0" w:space="0" w:color="auto"/>
        <w:left w:val="none" w:sz="0" w:space="0" w:color="auto"/>
        <w:bottom w:val="none" w:sz="0" w:space="0" w:color="auto"/>
        <w:right w:val="none" w:sz="0" w:space="0" w:color="auto"/>
      </w:divBdr>
    </w:div>
    <w:div w:id="1704788785">
      <w:bodyDiv w:val="1"/>
      <w:marLeft w:val="0"/>
      <w:marRight w:val="0"/>
      <w:marTop w:val="0"/>
      <w:marBottom w:val="0"/>
      <w:divBdr>
        <w:top w:val="none" w:sz="0" w:space="0" w:color="auto"/>
        <w:left w:val="none" w:sz="0" w:space="0" w:color="auto"/>
        <w:bottom w:val="none" w:sz="0" w:space="0" w:color="auto"/>
        <w:right w:val="none" w:sz="0" w:space="0" w:color="auto"/>
      </w:divBdr>
    </w:div>
    <w:div w:id="1711027316">
      <w:bodyDiv w:val="1"/>
      <w:marLeft w:val="0"/>
      <w:marRight w:val="0"/>
      <w:marTop w:val="0"/>
      <w:marBottom w:val="0"/>
      <w:divBdr>
        <w:top w:val="none" w:sz="0" w:space="0" w:color="auto"/>
        <w:left w:val="none" w:sz="0" w:space="0" w:color="auto"/>
        <w:bottom w:val="none" w:sz="0" w:space="0" w:color="auto"/>
        <w:right w:val="none" w:sz="0" w:space="0" w:color="auto"/>
      </w:divBdr>
    </w:div>
    <w:div w:id="1713114409">
      <w:bodyDiv w:val="1"/>
      <w:marLeft w:val="0"/>
      <w:marRight w:val="0"/>
      <w:marTop w:val="0"/>
      <w:marBottom w:val="0"/>
      <w:divBdr>
        <w:top w:val="none" w:sz="0" w:space="0" w:color="auto"/>
        <w:left w:val="none" w:sz="0" w:space="0" w:color="auto"/>
        <w:bottom w:val="none" w:sz="0" w:space="0" w:color="auto"/>
        <w:right w:val="none" w:sz="0" w:space="0" w:color="auto"/>
      </w:divBdr>
    </w:div>
    <w:div w:id="1756321031">
      <w:bodyDiv w:val="1"/>
      <w:marLeft w:val="0"/>
      <w:marRight w:val="0"/>
      <w:marTop w:val="0"/>
      <w:marBottom w:val="0"/>
      <w:divBdr>
        <w:top w:val="none" w:sz="0" w:space="0" w:color="auto"/>
        <w:left w:val="none" w:sz="0" w:space="0" w:color="auto"/>
        <w:bottom w:val="none" w:sz="0" w:space="0" w:color="auto"/>
        <w:right w:val="none" w:sz="0" w:space="0" w:color="auto"/>
      </w:divBdr>
    </w:div>
    <w:div w:id="1758481768">
      <w:bodyDiv w:val="1"/>
      <w:marLeft w:val="0"/>
      <w:marRight w:val="0"/>
      <w:marTop w:val="0"/>
      <w:marBottom w:val="0"/>
      <w:divBdr>
        <w:top w:val="none" w:sz="0" w:space="0" w:color="auto"/>
        <w:left w:val="none" w:sz="0" w:space="0" w:color="auto"/>
        <w:bottom w:val="none" w:sz="0" w:space="0" w:color="auto"/>
        <w:right w:val="none" w:sz="0" w:space="0" w:color="auto"/>
      </w:divBdr>
    </w:div>
    <w:div w:id="1805653852">
      <w:bodyDiv w:val="1"/>
      <w:marLeft w:val="0"/>
      <w:marRight w:val="0"/>
      <w:marTop w:val="0"/>
      <w:marBottom w:val="0"/>
      <w:divBdr>
        <w:top w:val="none" w:sz="0" w:space="0" w:color="auto"/>
        <w:left w:val="none" w:sz="0" w:space="0" w:color="auto"/>
        <w:bottom w:val="none" w:sz="0" w:space="0" w:color="auto"/>
        <w:right w:val="none" w:sz="0" w:space="0" w:color="auto"/>
      </w:divBdr>
    </w:div>
    <w:div w:id="1837190099">
      <w:bodyDiv w:val="1"/>
      <w:marLeft w:val="0"/>
      <w:marRight w:val="0"/>
      <w:marTop w:val="0"/>
      <w:marBottom w:val="0"/>
      <w:divBdr>
        <w:top w:val="none" w:sz="0" w:space="0" w:color="auto"/>
        <w:left w:val="none" w:sz="0" w:space="0" w:color="auto"/>
        <w:bottom w:val="none" w:sz="0" w:space="0" w:color="auto"/>
        <w:right w:val="none" w:sz="0" w:space="0" w:color="auto"/>
      </w:divBdr>
    </w:div>
    <w:div w:id="1877279105">
      <w:bodyDiv w:val="1"/>
      <w:marLeft w:val="0"/>
      <w:marRight w:val="0"/>
      <w:marTop w:val="0"/>
      <w:marBottom w:val="0"/>
      <w:divBdr>
        <w:top w:val="none" w:sz="0" w:space="0" w:color="auto"/>
        <w:left w:val="none" w:sz="0" w:space="0" w:color="auto"/>
        <w:bottom w:val="none" w:sz="0" w:space="0" w:color="auto"/>
        <w:right w:val="none" w:sz="0" w:space="0" w:color="auto"/>
      </w:divBdr>
    </w:div>
    <w:div w:id="1922524520">
      <w:bodyDiv w:val="1"/>
      <w:marLeft w:val="0"/>
      <w:marRight w:val="0"/>
      <w:marTop w:val="0"/>
      <w:marBottom w:val="0"/>
      <w:divBdr>
        <w:top w:val="none" w:sz="0" w:space="0" w:color="auto"/>
        <w:left w:val="none" w:sz="0" w:space="0" w:color="auto"/>
        <w:bottom w:val="none" w:sz="0" w:space="0" w:color="auto"/>
        <w:right w:val="none" w:sz="0" w:space="0" w:color="auto"/>
      </w:divBdr>
    </w:div>
    <w:div w:id="1925452678">
      <w:bodyDiv w:val="1"/>
      <w:marLeft w:val="0"/>
      <w:marRight w:val="0"/>
      <w:marTop w:val="0"/>
      <w:marBottom w:val="0"/>
      <w:divBdr>
        <w:top w:val="none" w:sz="0" w:space="0" w:color="auto"/>
        <w:left w:val="none" w:sz="0" w:space="0" w:color="auto"/>
        <w:bottom w:val="none" w:sz="0" w:space="0" w:color="auto"/>
        <w:right w:val="none" w:sz="0" w:space="0" w:color="auto"/>
      </w:divBdr>
    </w:div>
    <w:div w:id="1941254094">
      <w:bodyDiv w:val="1"/>
      <w:marLeft w:val="0"/>
      <w:marRight w:val="0"/>
      <w:marTop w:val="0"/>
      <w:marBottom w:val="0"/>
      <w:divBdr>
        <w:top w:val="none" w:sz="0" w:space="0" w:color="auto"/>
        <w:left w:val="none" w:sz="0" w:space="0" w:color="auto"/>
        <w:bottom w:val="none" w:sz="0" w:space="0" w:color="auto"/>
        <w:right w:val="none" w:sz="0" w:space="0" w:color="auto"/>
      </w:divBdr>
      <w:divsChild>
        <w:div w:id="188763601">
          <w:marLeft w:val="0"/>
          <w:marRight w:val="0"/>
          <w:marTop w:val="0"/>
          <w:marBottom w:val="0"/>
          <w:divBdr>
            <w:top w:val="none" w:sz="0" w:space="0" w:color="auto"/>
            <w:left w:val="none" w:sz="0" w:space="0" w:color="auto"/>
            <w:bottom w:val="none" w:sz="0" w:space="0" w:color="auto"/>
            <w:right w:val="none" w:sz="0" w:space="0" w:color="auto"/>
          </w:divBdr>
        </w:div>
        <w:div w:id="2101556901">
          <w:marLeft w:val="0"/>
          <w:marRight w:val="0"/>
          <w:marTop w:val="0"/>
          <w:marBottom w:val="0"/>
          <w:divBdr>
            <w:top w:val="none" w:sz="0" w:space="0" w:color="auto"/>
            <w:left w:val="none" w:sz="0" w:space="0" w:color="auto"/>
            <w:bottom w:val="none" w:sz="0" w:space="0" w:color="auto"/>
            <w:right w:val="none" w:sz="0" w:space="0" w:color="auto"/>
          </w:divBdr>
        </w:div>
      </w:divsChild>
    </w:div>
    <w:div w:id="1941838220">
      <w:bodyDiv w:val="1"/>
      <w:marLeft w:val="0"/>
      <w:marRight w:val="0"/>
      <w:marTop w:val="0"/>
      <w:marBottom w:val="0"/>
      <w:divBdr>
        <w:top w:val="none" w:sz="0" w:space="0" w:color="auto"/>
        <w:left w:val="none" w:sz="0" w:space="0" w:color="auto"/>
        <w:bottom w:val="none" w:sz="0" w:space="0" w:color="auto"/>
        <w:right w:val="none" w:sz="0" w:space="0" w:color="auto"/>
      </w:divBdr>
    </w:div>
    <w:div w:id="1959294732">
      <w:bodyDiv w:val="1"/>
      <w:marLeft w:val="0"/>
      <w:marRight w:val="0"/>
      <w:marTop w:val="0"/>
      <w:marBottom w:val="0"/>
      <w:divBdr>
        <w:top w:val="none" w:sz="0" w:space="0" w:color="auto"/>
        <w:left w:val="none" w:sz="0" w:space="0" w:color="auto"/>
        <w:bottom w:val="none" w:sz="0" w:space="0" w:color="auto"/>
        <w:right w:val="none" w:sz="0" w:space="0" w:color="auto"/>
      </w:divBdr>
    </w:div>
    <w:div w:id="1959868485">
      <w:bodyDiv w:val="1"/>
      <w:marLeft w:val="0"/>
      <w:marRight w:val="0"/>
      <w:marTop w:val="0"/>
      <w:marBottom w:val="0"/>
      <w:divBdr>
        <w:top w:val="none" w:sz="0" w:space="0" w:color="auto"/>
        <w:left w:val="none" w:sz="0" w:space="0" w:color="auto"/>
        <w:bottom w:val="none" w:sz="0" w:space="0" w:color="auto"/>
        <w:right w:val="none" w:sz="0" w:space="0" w:color="auto"/>
      </w:divBdr>
    </w:div>
    <w:div w:id="2010716900">
      <w:bodyDiv w:val="1"/>
      <w:marLeft w:val="0"/>
      <w:marRight w:val="0"/>
      <w:marTop w:val="0"/>
      <w:marBottom w:val="0"/>
      <w:divBdr>
        <w:top w:val="none" w:sz="0" w:space="0" w:color="auto"/>
        <w:left w:val="none" w:sz="0" w:space="0" w:color="auto"/>
        <w:bottom w:val="none" w:sz="0" w:space="0" w:color="auto"/>
        <w:right w:val="none" w:sz="0" w:space="0" w:color="auto"/>
      </w:divBdr>
    </w:div>
    <w:div w:id="2018844123">
      <w:bodyDiv w:val="1"/>
      <w:marLeft w:val="0"/>
      <w:marRight w:val="0"/>
      <w:marTop w:val="0"/>
      <w:marBottom w:val="0"/>
      <w:divBdr>
        <w:top w:val="none" w:sz="0" w:space="0" w:color="auto"/>
        <w:left w:val="none" w:sz="0" w:space="0" w:color="auto"/>
        <w:bottom w:val="none" w:sz="0" w:space="0" w:color="auto"/>
        <w:right w:val="none" w:sz="0" w:space="0" w:color="auto"/>
      </w:divBdr>
    </w:div>
    <w:div w:id="2020617788">
      <w:bodyDiv w:val="1"/>
      <w:marLeft w:val="0"/>
      <w:marRight w:val="0"/>
      <w:marTop w:val="0"/>
      <w:marBottom w:val="0"/>
      <w:divBdr>
        <w:top w:val="none" w:sz="0" w:space="0" w:color="auto"/>
        <w:left w:val="none" w:sz="0" w:space="0" w:color="auto"/>
        <w:bottom w:val="none" w:sz="0" w:space="0" w:color="auto"/>
        <w:right w:val="none" w:sz="0" w:space="0" w:color="auto"/>
      </w:divBdr>
    </w:div>
    <w:div w:id="2029409818">
      <w:bodyDiv w:val="1"/>
      <w:marLeft w:val="0"/>
      <w:marRight w:val="0"/>
      <w:marTop w:val="0"/>
      <w:marBottom w:val="0"/>
      <w:divBdr>
        <w:top w:val="none" w:sz="0" w:space="0" w:color="auto"/>
        <w:left w:val="none" w:sz="0" w:space="0" w:color="auto"/>
        <w:bottom w:val="none" w:sz="0" w:space="0" w:color="auto"/>
        <w:right w:val="none" w:sz="0" w:space="0" w:color="auto"/>
      </w:divBdr>
    </w:div>
    <w:div w:id="2048984431">
      <w:bodyDiv w:val="1"/>
      <w:marLeft w:val="0"/>
      <w:marRight w:val="0"/>
      <w:marTop w:val="0"/>
      <w:marBottom w:val="0"/>
      <w:divBdr>
        <w:top w:val="none" w:sz="0" w:space="0" w:color="auto"/>
        <w:left w:val="none" w:sz="0" w:space="0" w:color="auto"/>
        <w:bottom w:val="none" w:sz="0" w:space="0" w:color="auto"/>
        <w:right w:val="none" w:sz="0" w:space="0" w:color="auto"/>
      </w:divBdr>
    </w:div>
    <w:div w:id="2070574130">
      <w:bodyDiv w:val="1"/>
      <w:marLeft w:val="0"/>
      <w:marRight w:val="0"/>
      <w:marTop w:val="0"/>
      <w:marBottom w:val="0"/>
      <w:divBdr>
        <w:top w:val="none" w:sz="0" w:space="0" w:color="auto"/>
        <w:left w:val="none" w:sz="0" w:space="0" w:color="auto"/>
        <w:bottom w:val="none" w:sz="0" w:space="0" w:color="auto"/>
        <w:right w:val="none" w:sz="0" w:space="0" w:color="auto"/>
      </w:divBdr>
    </w:div>
    <w:div w:id="2086148253">
      <w:bodyDiv w:val="1"/>
      <w:marLeft w:val="0"/>
      <w:marRight w:val="0"/>
      <w:marTop w:val="0"/>
      <w:marBottom w:val="0"/>
      <w:divBdr>
        <w:top w:val="none" w:sz="0" w:space="0" w:color="auto"/>
        <w:left w:val="none" w:sz="0" w:space="0" w:color="auto"/>
        <w:bottom w:val="none" w:sz="0" w:space="0" w:color="auto"/>
        <w:right w:val="none" w:sz="0" w:space="0" w:color="auto"/>
      </w:divBdr>
    </w:div>
    <w:div w:id="2087802009">
      <w:bodyDiv w:val="1"/>
      <w:marLeft w:val="0"/>
      <w:marRight w:val="0"/>
      <w:marTop w:val="0"/>
      <w:marBottom w:val="0"/>
      <w:divBdr>
        <w:top w:val="none" w:sz="0" w:space="0" w:color="auto"/>
        <w:left w:val="none" w:sz="0" w:space="0" w:color="auto"/>
        <w:bottom w:val="none" w:sz="0" w:space="0" w:color="auto"/>
        <w:right w:val="none" w:sz="0" w:space="0" w:color="auto"/>
      </w:divBdr>
    </w:div>
    <w:div w:id="21040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ufernanda385@gmail.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an_luis04@outlook.e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oscar_abrigovivas@hot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anrobalinoalex@yahoo.es"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7</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8</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9</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10</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11</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12</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13</b:RefOrder>
  </b:Source>
  <b:Source>
    <b:Tag>Her17</b:Tag>
    <b:SourceType>Book</b:SourceType>
    <b:Guid>{60940630-245A-409A-848A-7724BE628233}</b:Guid>
    <b:Author>
      <b:Author>
        <b:Corporate>Hernan &amp; Rodríguez</b:Corporate>
      </b:Author>
    </b:Author>
    <b:Title>Introducción a la Administración</b:Title>
    <b:Year>2017</b:Year>
    <b:RefOrder>14</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15</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16</b:RefOrder>
  </b:Source>
  <b:Source>
    <b:Tag>Mar11</b:Tag>
    <b:SourceType>Book</b:SourceType>
    <b:Guid>{42C6EF5A-0BFC-4664-B38D-732F23DB49E8}</b:Guid>
    <b:Title>Definición de mercado</b:Title>
    <b:Year>2011</b:Year>
    <b:Author>
      <b:Author>
        <b:Corporate>Farber &amp; Bonta </b:Corporate>
      </b:Author>
    </b:Author>
    <b:RefOrder>17</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18</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19</b:RefOrder>
  </b:Source>
  <b:Source>
    <b:Tag>Mol16</b:Tag>
    <b:SourceType>Report</b:SourceType>
    <b:Guid>{E28D6592-14C9-4E7E-B09F-43BCF193EEDC}</b:Guid>
    <b:Author>
      <b:Author>
        <b:Corporate>Molina &amp; Sanchéz</b:Corporate>
      </b:Author>
    </b:Author>
    <b:Title>Acceso al Financiamiento</b:Title>
    <b:Year>2016</b:Year>
    <b:RefOrder>20</b:RefOrder>
  </b:Source>
  <b:Source>
    <b:Tag>Men08</b:Tag>
    <b:SourceType>Report</b:SourceType>
    <b:Guid>{2FB51B59-AEC5-4C58-B267-E8A0B5911D96}</b:Guid>
    <b:Author>
      <b:Author>
        <b:NameList>
          <b:Person>
            <b:Last>Mendéz</b:Last>
          </b:Person>
        </b:NameList>
      </b:Author>
    </b:Author>
    <b:Title>Crecimiento de las Pymes</b:Title>
    <b:Year>2008</b:Year>
    <b:RefOrder>21</b:RefOrder>
  </b:Source>
  <b:Source>
    <b:Tag>Gob19</b:Tag>
    <b:SourceType>InternetSite</b:SourceType>
    <b:Guid>{E0E0B36F-046E-47EC-A3C0-52D183ED77F6}</b:Guid>
    <b:Author>
      <b:Author>
        <b:NameList>
          <b:Person>
            <b:Last>Maná</b:Last>
            <b:First>Gobierno</b:First>
            <b:Middle>Autónomo Descentralizado del canttón La</b:Middle>
          </b:Person>
        </b:NameList>
      </b:Author>
    </b:Author>
    <b:Title>Registro de la Propiedad La Maná</b:Title>
    <b:Year>2019</b:Year>
    <b:Month>05</b:Month>
    <b:URL>https://lamana.gob.ec/https-lamana-gob-ec-registro-de-la-propiedad-l-m/</b:URL>
    <b:RefOrder>22</b:RefOrder>
  </b:Source>
  <b:Source>
    <b:Tag>Min</b:Tag>
    <b:SourceType>InternetSite</b:SourceType>
    <b:Guid>{A087AF9A-690E-413C-B753-5030ECE8E85D}</b:Guid>
    <b:Author>
      <b:Author>
        <b:NameList>
          <b:Person>
            <b:Last>Justicia</b:Last>
            <b:First>Ministerio</b:First>
            <b:Middle>de</b:Middle>
          </b:Person>
        </b:NameList>
      </b:Author>
    </b:Author>
    <b:Title>Ministerio de Justicia</b:Title>
    <b:URL>https://www.mjusticia.gob.es/ca/ciudadania/registros/propiedad-mercantiles/registro-propiedad#:~:text=25%20de%20mayo.-,Funciones%20del%20Registro%20de%20la%20Propiedad.,y%20bienes%20de%20dominio%20p%C3%BAblico.</b:URL>
    <b:RefOrder>23</b:RefOrder>
  </b:Source>
  <b:Source>
    <b:Tag>Ele19</b:Tag>
    <b:SourceType>InternetSite</b:SourceType>
    <b:Guid>{BBE64A9A-C11B-463E-9D3F-E65105FF4FA4}</b:Guid>
    <b:Author>
      <b:Author>
        <b:NameList>
          <b:Person>
            <b:Last>Trujilllo</b:Last>
            <b:First>Elena</b:First>
          </b:Person>
        </b:NameList>
      </b:Author>
    </b:Author>
    <b:Title>Economipedia</b:Title>
    <b:Year>2019</b:Year>
    <b:Month>12</b:Month>
    <b:Day>17</b:Day>
    <b:URL>https://economipedia.com/definiciones/registro-de-la-propiedad.html</b:URL>
    <b:RefOrder>24</b:RefOrder>
  </b:Source>
  <b:Source>
    <b:Tag>Reg23</b:Tag>
    <b:SourceType>InternetSite</b:SourceType>
    <b:Guid>{A1F6801D-E4C8-4D52-BC32-55C89960E24D}</b:Guid>
    <b:Author>
      <b:Author>
        <b:NameList>
          <b:Person>
            <b:Last>Ecuador</b:Last>
            <b:First>Registro</b:First>
            <b:Middle>de la Propiedad</b:Middle>
          </b:Person>
        </b:NameList>
      </b:Author>
    </b:Author>
    <b:Title>Wikipedia</b:Title>
    <b:Year>2023</b:Year>
    <b:Month>02</b:Month>
    <b:Day>23</b:Day>
    <b:URL>https://es.wikipedia.org/wiki/Registro_de_la_propiedad</b:URL>
    <b:RefOrder>25</b:RefOrder>
  </b:Source>
  <b:Source>
    <b:Tag>UTP23</b:Tag>
    <b:SourceType>InternetSite</b:SourceType>
    <b:Guid>{C3903599-4459-490D-9CB6-1A3EA52EA145}</b:Guid>
    <b:Title>UNIVERSIDAD TECNOLÓGICA DEL PERU</b:Title>
    <b:Year>2023</b:Year>
    <b:Author>
      <b:Author>
        <b:NameList>
          <b:Person>
            <b:Last>UTP</b:Last>
          </b:Person>
        </b:NameList>
      </b:Author>
    </b:Author>
    <b:InternetSiteTitle>UNIVERSIDAD TECNOLÓGICA DEL PERU</b:InternetSiteTitle>
    <b:Month>07</b:Month>
    <b:Day>11</b:Day>
    <b:URL>https://www.utp.edu.pe/blog/que-son-habilidades-blandas</b:URL>
    <b:RefOrder>1</b:RefOrder>
  </b:Source>
  <b:Source>
    <b:Tag>Isa23</b:Tag>
    <b:SourceType>InternetSite</b:SourceType>
    <b:Guid>{7AC84A61-3036-4FAB-AFD6-C62F34BA70EB}</b:Guid>
    <b:Author>
      <b:Author>
        <b:NameList>
          <b:Person>
            <b:Last>Reyes</b:Last>
            <b:First>Isabel</b:First>
          </b:Person>
        </b:NameList>
      </b:Author>
    </b:Author>
    <b:Title>CognosOnline</b:Title>
    <b:InternetSiteTitle>CognosOnline</b:InternetSiteTitle>
    <b:Year>2023</b:Year>
    <b:Month>04</b:Month>
    <b:Day>07</b:Day>
    <b:URL>https://cognosonline.com/co/blog/habilidades-blandas/</b:URL>
    <b:RefOrder>3</b:RefOrder>
  </b:Source>
  <b:Source>
    <b:Tag>POL23</b:Tag>
    <b:SourceType>InternetSite</b:SourceType>
    <b:Guid>{5CA9EE9C-8C46-4D90-842F-4869BF875F4F}</b:Guid>
    <b:Author>
      <b:Author>
        <b:NameList>
          <b:Person>
            <b:Last>POLIVERSO</b:Last>
          </b:Person>
        </b:NameList>
      </b:Author>
    </b:Author>
    <b:Title>POLIVERSO</b:Title>
    <b:InternetSiteTitle>POLIVERSO</b:InternetSiteTitle>
    <b:Year>2023</b:Year>
    <b:Month>09</b:Month>
    <b:Day>05</b:Day>
    <b:URL>https://www.poli.edu.co/blog/poliverso/cuales-son-las-habilidades-blandas-mas-solicitadas-en-el-ambito-laboral</b:URL>
    <b:RefOrder>4</b:RefOrder>
  </b:Source>
  <b:Source>
    <b:Tag>Rau231</b:Tag>
    <b:SourceType>InternetSite</b:SourceType>
    <b:Guid>{1FA901A6-C339-4262-A681-B67AE40BFE89}</b:Guid>
    <b:Title>Dpersonas</b:Title>
    <b:Year>2023</b:Year>
    <b:Author>
      <b:Author>
        <b:NameList>
          <b:Person>
            <b:Last>Castro</b:Last>
            <b:First>Raul</b:First>
          </b:Person>
        </b:NameList>
      </b:Author>
    </b:Author>
    <b:InternetSiteTitle>Dpersonas</b:InternetSiteTitle>
    <b:Month>12</b:Month>
    <b:Day>30</b:Day>
    <b:URL>https://dpersonas.com/2020/01/31/habilidades-blandas-que-son-y-por-que-son-importantes/</b:URL>
    <b:RefOrder>5</b:RefOrder>
  </b:Source>
  <b:Source>
    <b:Tag>ICR23</b:Tag>
    <b:SourceType>InternetSite</b:SourceType>
    <b:Guid>{4B9511C6-7147-49C3-837E-22EDCEBBE076}</b:Guid>
    <b:Author>
      <b:Author>
        <b:Corporate>ICR EVOLUTION </b:Corporate>
      </b:Author>
    </b:Author>
    <b:Year>2023</b:Year>
    <b:Month>07</b:Month>
    <b:Day>31</b:Day>
    <b:URL>https://icr-evolution.com/blog/como-desarrollar-las-habilidades-blandas-o-soft-skills/</b:URL>
    <b:RefOrder>6</b:RefOrder>
  </b:Source>
  <b:Source>
    <b:Tag>Rau23</b:Tag>
    <b:SourceType>InternetSite</b:SourceType>
    <b:Guid>{127520D9-8F95-4888-A8A5-22C871C7B2FF}</b:Guid>
    <b:Author>
      <b:Author>
        <b:NameList>
          <b:Person>
            <b:Last>Castro</b:Last>
            <b:First>Raul</b:First>
          </b:Person>
        </b:NameList>
      </b:Author>
    </b:Author>
    <b:Title>dpersonas</b:Title>
    <b:Year>2023</b:Year>
    <b:Month>08</b:Month>
    <b:Day>27</b:Day>
    <b:URL>https://dpersonas.com/2020/01/31/habilidades-blandas-que-son-y-por-que-son-importantes/</b:URL>
    <b:RefOrder>2</b:RefOrder>
  </b:Source>
</b:Sources>
</file>

<file path=customXml/itemProps1.xml><?xml version="1.0" encoding="utf-8"?>
<ds:datastoreItem xmlns:ds="http://schemas.openxmlformats.org/officeDocument/2006/customXml" ds:itemID="{DC2F01EC-CAF6-4A96-95C8-DA6BA680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3895</Words>
  <Characters>21426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ESPOCH</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cazco castelli</dc:creator>
  <cp:keywords/>
  <dc:description/>
  <cp:lastModifiedBy>HP</cp:lastModifiedBy>
  <cp:revision>11</cp:revision>
  <cp:lastPrinted>2019-11-14T02:42:00Z</cp:lastPrinted>
  <dcterms:created xsi:type="dcterms:W3CDTF">2024-06-24T19:53:00Z</dcterms:created>
  <dcterms:modified xsi:type="dcterms:W3CDTF">2024-06-28T21:14:00Z</dcterms:modified>
</cp:coreProperties>
</file>